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7EC0" w:rsidRPr="002138D4" w:rsidRDefault="001C7EC0" w:rsidP="001C7EC0">
      <w:pPr>
        <w:tabs>
          <w:tab w:val="left" w:pos="9288"/>
        </w:tabs>
        <w:spacing w:after="0" w:line="240" w:lineRule="auto"/>
        <w:jc w:val="center"/>
        <w:rPr>
          <w:rFonts w:ascii="Times New Roman" w:hAnsi="Times New Roman" w:cs="Times New Roman"/>
          <w:sz w:val="24"/>
          <w:szCs w:val="24"/>
          <w:lang w:val="tt-RU"/>
        </w:rPr>
      </w:pPr>
      <w:r w:rsidRPr="002138D4">
        <w:rPr>
          <w:rFonts w:ascii="Times New Roman" w:hAnsi="Times New Roman" w:cs="Times New Roman"/>
          <w:sz w:val="24"/>
          <w:szCs w:val="24"/>
        </w:rPr>
        <w:t>МБОУ «</w:t>
      </w:r>
      <w:r w:rsidRPr="002138D4">
        <w:rPr>
          <w:rFonts w:ascii="Times New Roman" w:hAnsi="Times New Roman" w:cs="Times New Roman"/>
          <w:sz w:val="24"/>
          <w:szCs w:val="24"/>
          <w:lang w:val="tt-RU"/>
        </w:rPr>
        <w:t>Бурнашевская средняя об</w:t>
      </w:r>
      <w:r w:rsidRPr="002138D4">
        <w:rPr>
          <w:rFonts w:ascii="Times New Roman" w:hAnsi="Times New Roman" w:cs="Times New Roman"/>
          <w:sz w:val="24"/>
          <w:szCs w:val="24"/>
        </w:rPr>
        <w:t>щ</w:t>
      </w:r>
      <w:r w:rsidRPr="002138D4">
        <w:rPr>
          <w:rFonts w:ascii="Times New Roman" w:hAnsi="Times New Roman" w:cs="Times New Roman"/>
          <w:sz w:val="24"/>
          <w:szCs w:val="24"/>
          <w:lang w:val="tt-RU"/>
        </w:rPr>
        <w:t xml:space="preserve">еобразовательная школа” </w:t>
      </w:r>
      <w:r w:rsidRPr="002138D4">
        <w:rPr>
          <w:rFonts w:ascii="Times New Roman" w:hAnsi="Times New Roman" w:cs="Times New Roman"/>
          <w:sz w:val="24"/>
          <w:szCs w:val="24"/>
          <w:lang w:val="tt-RU"/>
        </w:rPr>
        <w:br/>
        <w:t>Апастовского муниципального района Республики Татарстан</w:t>
      </w:r>
    </w:p>
    <w:tbl>
      <w:tblPr>
        <w:tblpPr w:leftFromText="181" w:rightFromText="181" w:vertAnchor="page" w:horzAnchor="margin" w:tblpY="2010"/>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402"/>
        <w:gridCol w:w="3118"/>
      </w:tblGrid>
      <w:tr w:rsidR="00C053E0" w:rsidRPr="002138D4" w:rsidTr="000F1431">
        <w:trPr>
          <w:trHeight w:val="2117"/>
        </w:trPr>
        <w:tc>
          <w:tcPr>
            <w:tcW w:w="2802" w:type="dxa"/>
            <w:tcBorders>
              <w:top w:val="single" w:sz="4" w:space="0" w:color="auto"/>
              <w:left w:val="single" w:sz="4" w:space="0" w:color="auto"/>
              <w:bottom w:val="single" w:sz="4" w:space="0" w:color="auto"/>
              <w:right w:val="single" w:sz="4" w:space="0" w:color="auto"/>
            </w:tcBorders>
            <w:shd w:val="clear" w:color="auto" w:fill="auto"/>
          </w:tcPr>
          <w:p w:rsidR="00C053E0" w:rsidRPr="002138D4" w:rsidRDefault="00C053E0" w:rsidP="000F1431">
            <w:pPr>
              <w:tabs>
                <w:tab w:val="left" w:pos="9288"/>
              </w:tabs>
              <w:spacing w:after="0"/>
              <w:jc w:val="center"/>
              <w:rPr>
                <w:rFonts w:ascii="Times New Roman" w:hAnsi="Times New Roman" w:cs="Times New Roman"/>
                <w:b/>
                <w:sz w:val="24"/>
                <w:szCs w:val="24"/>
              </w:rPr>
            </w:pPr>
            <w:r w:rsidRPr="002138D4">
              <w:rPr>
                <w:rFonts w:ascii="Times New Roman" w:hAnsi="Times New Roman" w:cs="Times New Roman"/>
                <w:b/>
              </w:rPr>
              <w:t>«Рассмотрено»</w:t>
            </w:r>
          </w:p>
          <w:p w:rsidR="00C053E0" w:rsidRPr="002138D4" w:rsidRDefault="00C053E0" w:rsidP="000F1431">
            <w:pPr>
              <w:tabs>
                <w:tab w:val="left" w:pos="9288"/>
              </w:tabs>
              <w:spacing w:after="0"/>
              <w:jc w:val="both"/>
              <w:rPr>
                <w:rFonts w:ascii="Times New Roman" w:hAnsi="Times New Roman" w:cs="Times New Roman"/>
              </w:rPr>
            </w:pPr>
            <w:r w:rsidRPr="002138D4">
              <w:rPr>
                <w:rFonts w:ascii="Times New Roman" w:hAnsi="Times New Roman" w:cs="Times New Roman"/>
              </w:rPr>
              <w:t>Руководитель ШМО</w:t>
            </w:r>
          </w:p>
          <w:p w:rsidR="00C053E0" w:rsidRPr="002138D4" w:rsidRDefault="00C053E0" w:rsidP="000F1431">
            <w:pPr>
              <w:tabs>
                <w:tab w:val="left" w:pos="9288"/>
              </w:tabs>
              <w:spacing w:after="0"/>
              <w:jc w:val="both"/>
              <w:rPr>
                <w:rFonts w:ascii="Times New Roman" w:hAnsi="Times New Roman" w:cs="Times New Roman"/>
              </w:rPr>
            </w:pPr>
            <w:r w:rsidRPr="002138D4">
              <w:rPr>
                <w:rFonts w:ascii="Times New Roman" w:hAnsi="Times New Roman" w:cs="Times New Roman"/>
              </w:rPr>
              <w:t>_________/Ахметова Л.Н./</w:t>
            </w:r>
          </w:p>
          <w:p w:rsidR="00C053E0" w:rsidRPr="002138D4" w:rsidRDefault="00C053E0" w:rsidP="000F1431">
            <w:pPr>
              <w:tabs>
                <w:tab w:val="left" w:pos="9288"/>
              </w:tabs>
              <w:spacing w:after="0"/>
              <w:jc w:val="both"/>
              <w:rPr>
                <w:rFonts w:ascii="Times New Roman" w:hAnsi="Times New Roman" w:cs="Times New Roman"/>
              </w:rPr>
            </w:pPr>
          </w:p>
          <w:p w:rsidR="00C053E0" w:rsidRPr="002138D4" w:rsidRDefault="00C053E0" w:rsidP="000F1431">
            <w:pPr>
              <w:tabs>
                <w:tab w:val="left" w:pos="9288"/>
              </w:tabs>
              <w:spacing w:after="0"/>
              <w:rPr>
                <w:rFonts w:ascii="Times New Roman" w:hAnsi="Times New Roman" w:cs="Times New Roman"/>
              </w:rPr>
            </w:pPr>
            <w:r w:rsidRPr="002138D4">
              <w:rPr>
                <w:rFonts w:ascii="Times New Roman" w:hAnsi="Times New Roman" w:cs="Times New Roman"/>
              </w:rPr>
              <w:t>Протокол №1</w:t>
            </w:r>
          </w:p>
          <w:p w:rsidR="00C053E0" w:rsidRPr="002138D4" w:rsidRDefault="00C053E0" w:rsidP="000F1431">
            <w:pPr>
              <w:tabs>
                <w:tab w:val="left" w:pos="9288"/>
              </w:tabs>
              <w:spacing w:after="0"/>
              <w:rPr>
                <w:rFonts w:ascii="Times New Roman" w:hAnsi="Times New Roman" w:cs="Times New Roman"/>
                <w:u w:val="single"/>
              </w:rPr>
            </w:pPr>
            <w:r w:rsidRPr="002138D4">
              <w:rPr>
                <w:rFonts w:ascii="Times New Roman" w:hAnsi="Times New Roman" w:cs="Times New Roman"/>
              </w:rPr>
              <w:t xml:space="preserve">             </w:t>
            </w:r>
            <w:r w:rsidR="00A9170B">
              <w:rPr>
                <w:rFonts w:ascii="Times New Roman" w:hAnsi="Times New Roman" w:cs="Times New Roman"/>
                <w:u w:val="single"/>
              </w:rPr>
              <w:t xml:space="preserve"> от        </w:t>
            </w:r>
            <w:proofErr w:type="gramStart"/>
            <w:r w:rsidRPr="002138D4">
              <w:rPr>
                <w:rFonts w:ascii="Times New Roman" w:hAnsi="Times New Roman" w:cs="Times New Roman"/>
                <w:u w:val="single"/>
              </w:rPr>
              <w:t>202  г.</w:t>
            </w:r>
            <w:proofErr w:type="gramEnd"/>
          </w:p>
          <w:p w:rsidR="00C053E0" w:rsidRPr="002138D4" w:rsidRDefault="00C053E0" w:rsidP="000F1431">
            <w:pPr>
              <w:spacing w:after="0"/>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053E0" w:rsidRPr="002138D4" w:rsidRDefault="00C053E0" w:rsidP="000F1431">
            <w:pPr>
              <w:spacing w:after="0"/>
              <w:rPr>
                <w:rFonts w:ascii="Times New Roman" w:hAnsi="Times New Roman" w:cs="Times New Roman"/>
                <w:b/>
                <w:sz w:val="24"/>
                <w:szCs w:val="24"/>
              </w:rPr>
            </w:pPr>
            <w:r w:rsidRPr="002138D4">
              <w:rPr>
                <w:rFonts w:ascii="Times New Roman" w:hAnsi="Times New Roman" w:cs="Times New Roman"/>
                <w:b/>
              </w:rPr>
              <w:t>«Согласовано»</w:t>
            </w:r>
          </w:p>
          <w:p w:rsidR="00C053E0" w:rsidRPr="002138D4" w:rsidRDefault="00C053E0" w:rsidP="000F1431">
            <w:pPr>
              <w:spacing w:after="0"/>
              <w:jc w:val="both"/>
              <w:rPr>
                <w:rFonts w:ascii="Times New Roman" w:hAnsi="Times New Roman" w:cs="Times New Roman"/>
                <w:sz w:val="16"/>
                <w:szCs w:val="16"/>
              </w:rPr>
            </w:pPr>
            <w:r w:rsidRPr="002138D4">
              <w:rPr>
                <w:rFonts w:ascii="Times New Roman" w:hAnsi="Times New Roman" w:cs="Times New Roman"/>
              </w:rPr>
              <w:t>Зам. директора по УВР МБОУ «</w:t>
            </w:r>
            <w:r w:rsidRPr="002138D4">
              <w:rPr>
                <w:rFonts w:ascii="Times New Roman" w:hAnsi="Times New Roman" w:cs="Times New Roman"/>
                <w:lang w:val="tt-RU"/>
              </w:rPr>
              <w:t>Бурнашевская средняя об</w:t>
            </w:r>
            <w:r w:rsidRPr="002138D4">
              <w:rPr>
                <w:rFonts w:ascii="Times New Roman" w:hAnsi="Times New Roman" w:cs="Times New Roman"/>
              </w:rPr>
              <w:t>щ</w:t>
            </w:r>
            <w:r w:rsidRPr="002138D4">
              <w:rPr>
                <w:rFonts w:ascii="Times New Roman" w:hAnsi="Times New Roman" w:cs="Times New Roman"/>
                <w:lang w:val="tt-RU"/>
              </w:rPr>
              <w:t xml:space="preserve">еобразовательная школа” </w:t>
            </w:r>
            <w:r w:rsidRPr="002138D4">
              <w:rPr>
                <w:rFonts w:ascii="Times New Roman" w:hAnsi="Times New Roman" w:cs="Times New Roman"/>
              </w:rPr>
              <w:t>_________/</w:t>
            </w:r>
            <w:proofErr w:type="spellStart"/>
            <w:r w:rsidRPr="002138D4">
              <w:rPr>
                <w:rFonts w:ascii="Times New Roman" w:hAnsi="Times New Roman" w:cs="Times New Roman"/>
              </w:rPr>
              <w:t>ХуснуллинаА.Р</w:t>
            </w:r>
            <w:proofErr w:type="spellEnd"/>
            <w:r w:rsidRPr="002138D4">
              <w:rPr>
                <w:rFonts w:ascii="Times New Roman" w:hAnsi="Times New Roman" w:cs="Times New Roman"/>
              </w:rPr>
              <w:t>./</w:t>
            </w:r>
            <w:r w:rsidRPr="002138D4">
              <w:rPr>
                <w:rFonts w:ascii="Times New Roman" w:hAnsi="Times New Roman" w:cs="Times New Roman"/>
              </w:rPr>
              <w:br/>
            </w:r>
            <w:r w:rsidRPr="002138D4">
              <w:rPr>
                <w:rFonts w:ascii="Times New Roman" w:hAnsi="Times New Roman" w:cs="Times New Roman"/>
                <w:sz w:val="16"/>
                <w:szCs w:val="16"/>
              </w:rPr>
              <w:t xml:space="preserve">     подпись          </w:t>
            </w:r>
            <w:r w:rsidRPr="002138D4">
              <w:rPr>
                <w:rFonts w:ascii="Times New Roman" w:hAnsi="Times New Roman" w:cs="Times New Roman"/>
              </w:rPr>
              <w:t xml:space="preserve"> от </w:t>
            </w:r>
            <w:r w:rsidR="00A9170B">
              <w:rPr>
                <w:rFonts w:ascii="Times New Roman" w:hAnsi="Times New Roman" w:cs="Times New Roman"/>
                <w:u w:val="single"/>
              </w:rPr>
              <w:t xml:space="preserve">            </w:t>
            </w:r>
            <w:bookmarkStart w:id="0" w:name="_GoBack"/>
            <w:bookmarkEnd w:id="0"/>
            <w:r w:rsidR="00A9170B">
              <w:rPr>
                <w:rFonts w:ascii="Times New Roman" w:hAnsi="Times New Roman" w:cs="Times New Roman"/>
                <w:u w:val="single"/>
              </w:rPr>
              <w:t xml:space="preserve"> 202</w:t>
            </w:r>
            <w:r w:rsidRPr="002138D4">
              <w:rPr>
                <w:rFonts w:ascii="Times New Roman" w:hAnsi="Times New Roman" w:cs="Times New Roman"/>
                <w:u w:val="single"/>
              </w:rPr>
              <w:t xml:space="preserve">    г</w:t>
            </w:r>
            <w:r w:rsidRPr="002138D4">
              <w:rPr>
                <w:rFonts w:ascii="Times New Roman" w:hAnsi="Times New Roman" w:cs="Times New Roman"/>
              </w:rPr>
              <w:t>.</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C053E0" w:rsidRPr="002138D4" w:rsidRDefault="00C053E0" w:rsidP="000F1431">
            <w:pPr>
              <w:spacing w:after="0"/>
              <w:rPr>
                <w:rFonts w:ascii="Times New Roman" w:hAnsi="Times New Roman" w:cs="Times New Roman"/>
                <w:b/>
                <w:sz w:val="24"/>
                <w:szCs w:val="24"/>
              </w:rPr>
            </w:pPr>
            <w:r w:rsidRPr="002138D4">
              <w:rPr>
                <w:rFonts w:ascii="Times New Roman" w:hAnsi="Times New Roman" w:cs="Times New Roman"/>
                <w:b/>
              </w:rPr>
              <w:t>«Утверждено»</w:t>
            </w:r>
          </w:p>
          <w:p w:rsidR="00C053E0" w:rsidRPr="002138D4" w:rsidRDefault="00C053E0" w:rsidP="000F1431">
            <w:pPr>
              <w:spacing w:after="0"/>
              <w:rPr>
                <w:rFonts w:ascii="Times New Roman" w:hAnsi="Times New Roman" w:cs="Times New Roman"/>
              </w:rPr>
            </w:pPr>
            <w:proofErr w:type="gramStart"/>
            <w:r w:rsidRPr="002138D4">
              <w:rPr>
                <w:rFonts w:ascii="Times New Roman" w:hAnsi="Times New Roman" w:cs="Times New Roman"/>
              </w:rPr>
              <w:t>Директор  МБОУ</w:t>
            </w:r>
            <w:proofErr w:type="gramEnd"/>
            <w:r w:rsidRPr="002138D4">
              <w:rPr>
                <w:rFonts w:ascii="Times New Roman" w:hAnsi="Times New Roman" w:cs="Times New Roman"/>
              </w:rPr>
              <w:t>«</w:t>
            </w:r>
            <w:r w:rsidRPr="002138D4">
              <w:rPr>
                <w:rFonts w:ascii="Times New Roman" w:hAnsi="Times New Roman" w:cs="Times New Roman"/>
                <w:lang w:val="tt-RU"/>
              </w:rPr>
              <w:t>Бурнашевская средняя об</w:t>
            </w:r>
            <w:r w:rsidRPr="002138D4">
              <w:rPr>
                <w:rFonts w:ascii="Times New Roman" w:hAnsi="Times New Roman" w:cs="Times New Roman"/>
              </w:rPr>
              <w:t>щ</w:t>
            </w:r>
            <w:r w:rsidRPr="002138D4">
              <w:rPr>
                <w:rFonts w:ascii="Times New Roman" w:hAnsi="Times New Roman" w:cs="Times New Roman"/>
                <w:lang w:val="tt-RU"/>
              </w:rPr>
              <w:t>еобразовательная школа”</w:t>
            </w:r>
          </w:p>
          <w:p w:rsidR="00C053E0" w:rsidRPr="002138D4" w:rsidRDefault="00C053E0" w:rsidP="000F1431">
            <w:pPr>
              <w:spacing w:after="0"/>
              <w:rPr>
                <w:rFonts w:ascii="Times New Roman" w:hAnsi="Times New Roman" w:cs="Times New Roman"/>
                <w:sz w:val="16"/>
                <w:szCs w:val="16"/>
              </w:rPr>
            </w:pPr>
            <w:r w:rsidRPr="002138D4">
              <w:rPr>
                <w:rFonts w:ascii="Times New Roman" w:hAnsi="Times New Roman" w:cs="Times New Roman"/>
              </w:rPr>
              <w:t xml:space="preserve">___________/ </w:t>
            </w:r>
            <w:r w:rsidRPr="002138D4">
              <w:rPr>
                <w:rFonts w:ascii="Times New Roman" w:hAnsi="Times New Roman" w:cs="Times New Roman"/>
                <w:lang w:val="tt-RU"/>
              </w:rPr>
              <w:t>ВилдановаД.Х./</w:t>
            </w:r>
            <w:r w:rsidRPr="002138D4">
              <w:rPr>
                <w:rFonts w:ascii="Times New Roman" w:hAnsi="Times New Roman" w:cs="Times New Roman"/>
                <w:lang w:val="tt-RU"/>
              </w:rPr>
              <w:br/>
            </w:r>
            <w:r w:rsidRPr="002138D4">
              <w:rPr>
                <w:rFonts w:ascii="Times New Roman" w:hAnsi="Times New Roman" w:cs="Times New Roman"/>
                <w:sz w:val="16"/>
                <w:szCs w:val="16"/>
              </w:rPr>
              <w:t xml:space="preserve">     подпись</w:t>
            </w:r>
          </w:p>
          <w:p w:rsidR="00C053E0" w:rsidRPr="002138D4" w:rsidRDefault="00C053E0" w:rsidP="00A9170B">
            <w:pPr>
              <w:spacing w:after="0"/>
              <w:rPr>
                <w:rFonts w:ascii="Times New Roman" w:hAnsi="Times New Roman" w:cs="Times New Roman"/>
                <w:sz w:val="24"/>
                <w:szCs w:val="24"/>
              </w:rPr>
            </w:pPr>
            <w:r w:rsidRPr="002138D4">
              <w:rPr>
                <w:rFonts w:ascii="Times New Roman" w:hAnsi="Times New Roman" w:cs="Times New Roman"/>
              </w:rPr>
              <w:t xml:space="preserve">Приказ № </w:t>
            </w:r>
            <w:r w:rsidR="00A9170B">
              <w:rPr>
                <w:rFonts w:ascii="Times New Roman" w:hAnsi="Times New Roman" w:cs="Times New Roman"/>
                <w:u w:val="single"/>
              </w:rPr>
              <w:t xml:space="preserve">               </w:t>
            </w:r>
            <w:proofErr w:type="gramStart"/>
            <w:r w:rsidR="00A9170B">
              <w:rPr>
                <w:rFonts w:ascii="Times New Roman" w:hAnsi="Times New Roman" w:cs="Times New Roman"/>
                <w:u w:val="single"/>
              </w:rPr>
              <w:t xml:space="preserve">  </w:t>
            </w:r>
            <w:r w:rsidRPr="002138D4">
              <w:rPr>
                <w:rFonts w:ascii="Times New Roman" w:hAnsi="Times New Roman" w:cs="Times New Roman"/>
                <w:u w:val="single"/>
              </w:rPr>
              <w:t>.</w:t>
            </w:r>
            <w:proofErr w:type="gramEnd"/>
            <w:r w:rsidRPr="002138D4">
              <w:rPr>
                <w:rFonts w:ascii="Times New Roman" w:hAnsi="Times New Roman" w:cs="Times New Roman"/>
                <w:u w:val="single"/>
              </w:rPr>
              <w:t xml:space="preserve"> 202 г.</w:t>
            </w:r>
          </w:p>
        </w:tc>
      </w:tr>
    </w:tbl>
    <w:p w:rsidR="001C7EC0" w:rsidRPr="002138D4" w:rsidRDefault="001C7EC0" w:rsidP="001C7EC0">
      <w:pPr>
        <w:tabs>
          <w:tab w:val="left" w:pos="9288"/>
        </w:tabs>
        <w:spacing w:after="0" w:line="240" w:lineRule="auto"/>
        <w:jc w:val="center"/>
        <w:rPr>
          <w:rFonts w:ascii="Times New Roman" w:hAnsi="Times New Roman" w:cs="Times New Roman"/>
          <w:sz w:val="24"/>
          <w:szCs w:val="24"/>
          <w:lang w:val="tt-RU"/>
        </w:rPr>
      </w:pPr>
    </w:p>
    <w:p w:rsidR="001C7EC0" w:rsidRPr="002138D4" w:rsidRDefault="001C7EC0" w:rsidP="001C7EC0">
      <w:pPr>
        <w:tabs>
          <w:tab w:val="left" w:pos="9288"/>
        </w:tabs>
        <w:spacing w:after="0" w:line="240" w:lineRule="auto"/>
        <w:ind w:left="360"/>
        <w:jc w:val="center"/>
        <w:rPr>
          <w:rFonts w:ascii="Times New Roman" w:hAnsi="Times New Roman" w:cs="Times New Roman"/>
          <w:sz w:val="32"/>
          <w:szCs w:val="32"/>
          <w:lang w:val="tt-RU"/>
        </w:rPr>
      </w:pPr>
    </w:p>
    <w:p w:rsidR="001C7EC0" w:rsidRPr="002138D4" w:rsidRDefault="001C7EC0" w:rsidP="001C7EC0">
      <w:pPr>
        <w:spacing w:after="0" w:line="240" w:lineRule="auto"/>
        <w:rPr>
          <w:rFonts w:ascii="Times New Roman" w:hAnsi="Times New Roman" w:cs="Times New Roman"/>
          <w:sz w:val="24"/>
          <w:szCs w:val="24"/>
        </w:rPr>
      </w:pPr>
    </w:p>
    <w:p w:rsidR="001C7EC0" w:rsidRPr="002138D4" w:rsidRDefault="001C7EC0" w:rsidP="001C7EC0">
      <w:pPr>
        <w:rPr>
          <w:rFonts w:ascii="Times New Roman" w:hAnsi="Times New Roman" w:cs="Times New Roman"/>
        </w:rPr>
      </w:pPr>
    </w:p>
    <w:p w:rsidR="001C7EC0" w:rsidRPr="002138D4" w:rsidRDefault="001C7EC0" w:rsidP="001C7EC0">
      <w:pPr>
        <w:rPr>
          <w:rFonts w:ascii="Times New Roman" w:hAnsi="Times New Roman" w:cs="Times New Roman"/>
        </w:rPr>
      </w:pPr>
    </w:p>
    <w:p w:rsidR="001C7EC0" w:rsidRPr="002138D4" w:rsidRDefault="001C7EC0" w:rsidP="001C7EC0">
      <w:pPr>
        <w:rPr>
          <w:rFonts w:ascii="Times New Roman" w:hAnsi="Times New Roman" w:cs="Times New Roman"/>
        </w:rPr>
      </w:pPr>
    </w:p>
    <w:p w:rsidR="001C7EC0" w:rsidRPr="002138D4" w:rsidRDefault="001C7EC0" w:rsidP="001C7EC0">
      <w:pPr>
        <w:pStyle w:val="Heading20"/>
        <w:shd w:val="clear" w:color="auto" w:fill="auto"/>
        <w:spacing w:after="265" w:line="240" w:lineRule="exact"/>
        <w:ind w:left="380"/>
      </w:pPr>
      <w:bookmarkStart w:id="1" w:name="bookmark0"/>
      <w:r w:rsidRPr="002138D4">
        <w:rPr>
          <w:sz w:val="24"/>
          <w:szCs w:val="24"/>
          <w:lang w:bidi="ru-RU"/>
        </w:rPr>
        <w:t>РАБОЧАЯ ПРОГРАММА</w:t>
      </w:r>
      <w:bookmarkEnd w:id="1"/>
    </w:p>
    <w:p w:rsidR="001C7EC0" w:rsidRPr="002138D4" w:rsidRDefault="001C7EC0" w:rsidP="001C7EC0">
      <w:pPr>
        <w:pStyle w:val="Heading20"/>
        <w:shd w:val="clear" w:color="auto" w:fill="auto"/>
        <w:spacing w:after="0" w:line="269" w:lineRule="exact"/>
        <w:ind w:left="380"/>
        <w:rPr>
          <w:b w:val="0"/>
          <w:sz w:val="24"/>
          <w:szCs w:val="24"/>
        </w:rPr>
      </w:pPr>
      <w:bookmarkStart w:id="2" w:name="bookmark1"/>
      <w:r w:rsidRPr="002138D4">
        <w:rPr>
          <w:sz w:val="24"/>
          <w:szCs w:val="24"/>
          <w:lang w:bidi="ru-RU"/>
        </w:rPr>
        <w:t>по</w:t>
      </w:r>
      <w:r w:rsidRPr="002138D4">
        <w:rPr>
          <w:b w:val="0"/>
          <w:sz w:val="24"/>
          <w:szCs w:val="24"/>
          <w:lang w:bidi="ru-RU"/>
        </w:rPr>
        <w:t xml:space="preserve"> </w:t>
      </w:r>
      <w:r w:rsidRPr="002138D4">
        <w:rPr>
          <w:sz w:val="24"/>
          <w:szCs w:val="24"/>
          <w:lang w:bidi="ru-RU"/>
        </w:rPr>
        <w:t>математике</w:t>
      </w:r>
      <w:r w:rsidRPr="002138D4">
        <w:rPr>
          <w:rStyle w:val="Bodytext5"/>
          <w:b/>
          <w:color w:val="auto"/>
          <w:sz w:val="24"/>
          <w:szCs w:val="24"/>
        </w:rPr>
        <w:t>: алгебре и началам математического анализа, геометрии</w:t>
      </w:r>
      <w:r w:rsidRPr="002138D4">
        <w:rPr>
          <w:b w:val="0"/>
          <w:sz w:val="24"/>
          <w:szCs w:val="24"/>
          <w:lang w:bidi="ru-RU"/>
        </w:rPr>
        <w:br/>
      </w:r>
      <w:r w:rsidRPr="002138D4">
        <w:rPr>
          <w:sz w:val="24"/>
          <w:szCs w:val="24"/>
          <w:lang w:bidi="ru-RU"/>
        </w:rPr>
        <w:t>среднего общего образования</w:t>
      </w:r>
      <w:bookmarkEnd w:id="2"/>
    </w:p>
    <w:p w:rsidR="001C7EC0" w:rsidRPr="002138D4" w:rsidRDefault="001C7EC0" w:rsidP="001C7EC0">
      <w:pPr>
        <w:pStyle w:val="Bodytext20"/>
        <w:shd w:val="clear" w:color="auto" w:fill="auto"/>
        <w:tabs>
          <w:tab w:val="left" w:pos="6946"/>
        </w:tabs>
        <w:spacing w:line="269" w:lineRule="exact"/>
        <w:ind w:left="1843" w:right="3118" w:firstLine="0"/>
        <w:jc w:val="left"/>
        <w:rPr>
          <w:sz w:val="24"/>
          <w:szCs w:val="24"/>
          <w:lang w:bidi="ru-RU"/>
        </w:rPr>
      </w:pPr>
      <w:r w:rsidRPr="002138D4">
        <w:rPr>
          <w:sz w:val="24"/>
          <w:szCs w:val="24"/>
          <w:lang w:bidi="ru-RU"/>
        </w:rPr>
        <w:t xml:space="preserve">          Срок реализации программы: 2 года </w:t>
      </w:r>
    </w:p>
    <w:p w:rsidR="001C7EC0" w:rsidRPr="002138D4" w:rsidRDefault="001C7EC0" w:rsidP="001C7EC0">
      <w:pPr>
        <w:pStyle w:val="Bodytext20"/>
        <w:shd w:val="clear" w:color="auto" w:fill="auto"/>
        <w:spacing w:line="269" w:lineRule="exact"/>
        <w:ind w:left="2127" w:right="3440" w:firstLine="0"/>
        <w:jc w:val="left"/>
      </w:pPr>
      <w:r w:rsidRPr="002138D4">
        <w:rPr>
          <w:sz w:val="24"/>
          <w:szCs w:val="24"/>
          <w:lang w:bidi="ru-RU"/>
        </w:rPr>
        <w:t xml:space="preserve">      Год разработки программы: 202</w:t>
      </w:r>
      <w:r w:rsidR="00A9170B">
        <w:rPr>
          <w:sz w:val="24"/>
          <w:szCs w:val="24"/>
          <w:lang w:bidi="ru-RU"/>
        </w:rPr>
        <w:t>1</w:t>
      </w:r>
    </w:p>
    <w:p w:rsidR="001C7EC0" w:rsidRPr="002138D4" w:rsidRDefault="001C7EC0" w:rsidP="001C7EC0">
      <w:pPr>
        <w:rPr>
          <w:rFonts w:ascii="Times New Roman" w:hAnsi="Times New Roman" w:cs="Times New Roman"/>
        </w:rPr>
      </w:pPr>
    </w:p>
    <w:p w:rsidR="001C7EC0" w:rsidRPr="002138D4" w:rsidRDefault="001C7EC0" w:rsidP="001C7EC0">
      <w:pPr>
        <w:rPr>
          <w:rFonts w:ascii="Times New Roman" w:hAnsi="Times New Roman" w:cs="Times New Roman"/>
        </w:rPr>
      </w:pPr>
    </w:p>
    <w:p w:rsidR="001C7EC0" w:rsidRPr="002138D4" w:rsidRDefault="001C7EC0" w:rsidP="001C7EC0">
      <w:pPr>
        <w:rPr>
          <w:rFonts w:ascii="Times New Roman" w:hAnsi="Times New Roman" w:cs="Times New Roman"/>
        </w:rPr>
      </w:pPr>
    </w:p>
    <w:p w:rsidR="001C7EC0" w:rsidRPr="002138D4" w:rsidRDefault="001C7EC0" w:rsidP="001C7EC0">
      <w:pPr>
        <w:rPr>
          <w:rFonts w:ascii="Times New Roman" w:hAnsi="Times New Roman" w:cs="Times New Roman"/>
          <w:sz w:val="24"/>
          <w:szCs w:val="24"/>
          <w:lang w:bidi="ru-RU"/>
        </w:rPr>
      </w:pPr>
      <w:r w:rsidRPr="002138D4">
        <w:rPr>
          <w:rFonts w:ascii="Times New Roman" w:hAnsi="Times New Roman" w:cs="Times New Roman"/>
          <w:sz w:val="24"/>
          <w:szCs w:val="24"/>
          <w:lang w:bidi="ru-RU"/>
        </w:rPr>
        <w:t xml:space="preserve">Составитель программы: Ахметова Ландыш </w:t>
      </w:r>
      <w:proofErr w:type="spellStart"/>
      <w:r w:rsidRPr="002138D4">
        <w:rPr>
          <w:rFonts w:ascii="Times New Roman" w:hAnsi="Times New Roman" w:cs="Times New Roman"/>
          <w:sz w:val="24"/>
          <w:szCs w:val="24"/>
          <w:lang w:bidi="ru-RU"/>
        </w:rPr>
        <w:t>Нагимовна</w:t>
      </w:r>
      <w:proofErr w:type="spellEnd"/>
      <w:r w:rsidRPr="002138D4">
        <w:rPr>
          <w:rFonts w:ascii="Times New Roman" w:hAnsi="Times New Roman" w:cs="Times New Roman"/>
          <w:sz w:val="24"/>
          <w:szCs w:val="24"/>
          <w:lang w:bidi="ru-RU"/>
        </w:rPr>
        <w:t xml:space="preserve">, </w:t>
      </w:r>
      <w:proofErr w:type="spellStart"/>
      <w:r w:rsidRPr="002138D4">
        <w:rPr>
          <w:rFonts w:ascii="Times New Roman" w:hAnsi="Times New Roman" w:cs="Times New Roman"/>
          <w:sz w:val="24"/>
          <w:szCs w:val="24"/>
          <w:lang w:bidi="ru-RU"/>
        </w:rPr>
        <w:t>Замалиева</w:t>
      </w:r>
      <w:proofErr w:type="spellEnd"/>
      <w:r w:rsidRPr="002138D4">
        <w:rPr>
          <w:rFonts w:ascii="Times New Roman" w:hAnsi="Times New Roman" w:cs="Times New Roman"/>
          <w:sz w:val="24"/>
          <w:szCs w:val="24"/>
          <w:lang w:bidi="ru-RU"/>
        </w:rPr>
        <w:t xml:space="preserve"> </w:t>
      </w:r>
      <w:proofErr w:type="spellStart"/>
      <w:r w:rsidRPr="002138D4">
        <w:rPr>
          <w:rFonts w:ascii="Times New Roman" w:hAnsi="Times New Roman" w:cs="Times New Roman"/>
          <w:sz w:val="24"/>
          <w:szCs w:val="24"/>
          <w:lang w:bidi="ru-RU"/>
        </w:rPr>
        <w:t>Алиня</w:t>
      </w:r>
      <w:proofErr w:type="spellEnd"/>
      <w:r w:rsidRPr="002138D4">
        <w:rPr>
          <w:rFonts w:ascii="Times New Roman" w:hAnsi="Times New Roman" w:cs="Times New Roman"/>
          <w:sz w:val="24"/>
          <w:szCs w:val="24"/>
          <w:lang w:bidi="ru-RU"/>
        </w:rPr>
        <w:t xml:space="preserve"> </w:t>
      </w:r>
      <w:proofErr w:type="spellStart"/>
      <w:r w:rsidRPr="002138D4">
        <w:rPr>
          <w:rFonts w:ascii="Times New Roman" w:hAnsi="Times New Roman" w:cs="Times New Roman"/>
          <w:sz w:val="24"/>
          <w:szCs w:val="24"/>
          <w:lang w:bidi="ru-RU"/>
        </w:rPr>
        <w:t>Габдулловна</w:t>
      </w:r>
      <w:proofErr w:type="spellEnd"/>
      <w:r w:rsidRPr="002138D4">
        <w:rPr>
          <w:rFonts w:ascii="Times New Roman" w:hAnsi="Times New Roman" w:cs="Times New Roman"/>
          <w:sz w:val="24"/>
          <w:szCs w:val="24"/>
          <w:lang w:bidi="ru-RU"/>
        </w:rPr>
        <w:t xml:space="preserve"> учителя математики</w:t>
      </w:r>
    </w:p>
    <w:p w:rsidR="001C7EC0" w:rsidRPr="002138D4" w:rsidRDefault="001C7EC0" w:rsidP="001C7EC0">
      <w:pPr>
        <w:rPr>
          <w:rFonts w:ascii="Times New Roman" w:hAnsi="Times New Roman" w:cs="Times New Roman"/>
          <w:sz w:val="24"/>
          <w:szCs w:val="24"/>
          <w:lang w:bidi="ru-RU"/>
        </w:rPr>
      </w:pPr>
    </w:p>
    <w:p w:rsidR="001C7EC0" w:rsidRPr="002138D4" w:rsidRDefault="001C7EC0" w:rsidP="001C7EC0">
      <w:pPr>
        <w:rPr>
          <w:rFonts w:ascii="Times New Roman" w:hAnsi="Times New Roman" w:cs="Times New Roman"/>
          <w:sz w:val="24"/>
          <w:szCs w:val="24"/>
          <w:lang w:bidi="ru-RU"/>
        </w:rPr>
      </w:pPr>
    </w:p>
    <w:p w:rsidR="001C7EC0" w:rsidRPr="002138D4" w:rsidRDefault="001C7EC0" w:rsidP="001C7EC0">
      <w:pPr>
        <w:rPr>
          <w:rFonts w:ascii="Times New Roman" w:hAnsi="Times New Roman" w:cs="Times New Roman"/>
          <w:sz w:val="24"/>
          <w:szCs w:val="24"/>
          <w:lang w:bidi="ru-RU"/>
        </w:rPr>
      </w:pPr>
    </w:p>
    <w:p w:rsidR="001C7EC0" w:rsidRPr="002138D4" w:rsidRDefault="001C7EC0" w:rsidP="001C7EC0">
      <w:pPr>
        <w:tabs>
          <w:tab w:val="left" w:pos="9288"/>
        </w:tabs>
        <w:spacing w:after="0" w:line="240" w:lineRule="auto"/>
        <w:ind w:left="5940"/>
        <w:jc w:val="right"/>
        <w:rPr>
          <w:rFonts w:ascii="Times New Roman" w:hAnsi="Times New Roman" w:cs="Times New Roman"/>
          <w:sz w:val="24"/>
          <w:szCs w:val="24"/>
        </w:rPr>
      </w:pPr>
      <w:r w:rsidRPr="002138D4">
        <w:rPr>
          <w:rFonts w:ascii="Times New Roman" w:hAnsi="Times New Roman" w:cs="Times New Roman"/>
          <w:sz w:val="24"/>
          <w:szCs w:val="24"/>
        </w:rPr>
        <w:t xml:space="preserve">Рассмотрено на заседании </w:t>
      </w:r>
    </w:p>
    <w:p w:rsidR="001C7EC0" w:rsidRPr="002138D4" w:rsidRDefault="001C7EC0" w:rsidP="001C7EC0">
      <w:pPr>
        <w:tabs>
          <w:tab w:val="left" w:pos="9288"/>
        </w:tabs>
        <w:spacing w:after="0" w:line="240" w:lineRule="auto"/>
        <w:ind w:left="5940"/>
        <w:jc w:val="right"/>
        <w:rPr>
          <w:rFonts w:ascii="Times New Roman" w:hAnsi="Times New Roman" w:cs="Times New Roman"/>
          <w:sz w:val="24"/>
          <w:szCs w:val="24"/>
        </w:rPr>
      </w:pPr>
      <w:r w:rsidRPr="002138D4">
        <w:rPr>
          <w:rFonts w:ascii="Times New Roman" w:hAnsi="Times New Roman" w:cs="Times New Roman"/>
          <w:sz w:val="24"/>
          <w:szCs w:val="24"/>
        </w:rPr>
        <w:t>педагогического совета</w:t>
      </w:r>
    </w:p>
    <w:p w:rsidR="001C7EC0" w:rsidRPr="002138D4" w:rsidRDefault="001C7EC0" w:rsidP="001C7EC0">
      <w:pPr>
        <w:tabs>
          <w:tab w:val="left" w:pos="9288"/>
        </w:tabs>
        <w:spacing w:after="0" w:line="240" w:lineRule="auto"/>
        <w:ind w:left="5940"/>
        <w:jc w:val="right"/>
        <w:rPr>
          <w:rFonts w:ascii="Times New Roman" w:hAnsi="Times New Roman" w:cs="Times New Roman"/>
          <w:sz w:val="24"/>
          <w:szCs w:val="24"/>
        </w:rPr>
      </w:pPr>
      <w:r w:rsidRPr="002138D4">
        <w:rPr>
          <w:rFonts w:ascii="Times New Roman" w:hAnsi="Times New Roman" w:cs="Times New Roman"/>
          <w:sz w:val="24"/>
          <w:szCs w:val="24"/>
        </w:rPr>
        <w:t xml:space="preserve">Протокол  </w:t>
      </w:r>
    </w:p>
    <w:p w:rsidR="001C7EC0" w:rsidRPr="002138D4" w:rsidRDefault="001C7EC0" w:rsidP="001C7EC0">
      <w:pPr>
        <w:tabs>
          <w:tab w:val="left" w:pos="9288"/>
        </w:tabs>
        <w:spacing w:after="0" w:line="240" w:lineRule="auto"/>
        <w:ind w:left="5940"/>
        <w:jc w:val="right"/>
        <w:rPr>
          <w:rFonts w:ascii="Times New Roman" w:hAnsi="Times New Roman" w:cs="Times New Roman"/>
          <w:sz w:val="28"/>
          <w:szCs w:val="28"/>
        </w:rPr>
      </w:pPr>
      <w:r w:rsidRPr="002138D4">
        <w:rPr>
          <w:rFonts w:ascii="Times New Roman" w:hAnsi="Times New Roman" w:cs="Times New Roman"/>
          <w:sz w:val="24"/>
          <w:szCs w:val="24"/>
          <w:u w:val="single"/>
        </w:rPr>
        <w:t xml:space="preserve">№ </w:t>
      </w:r>
      <w:r w:rsidR="00C053E0" w:rsidRPr="002138D4">
        <w:rPr>
          <w:rFonts w:ascii="Times New Roman" w:hAnsi="Times New Roman" w:cs="Times New Roman"/>
          <w:sz w:val="24"/>
          <w:szCs w:val="24"/>
          <w:u w:val="single"/>
        </w:rPr>
        <w:t>1 от 29.08.2022</w:t>
      </w:r>
      <w:r w:rsidRPr="002138D4">
        <w:rPr>
          <w:rFonts w:ascii="Times New Roman" w:hAnsi="Times New Roman" w:cs="Times New Roman"/>
          <w:sz w:val="24"/>
          <w:szCs w:val="24"/>
        </w:rPr>
        <w:t>г.</w:t>
      </w:r>
    </w:p>
    <w:p w:rsidR="001C7EC0" w:rsidRPr="002138D4" w:rsidRDefault="001C7EC0" w:rsidP="00C053E0">
      <w:pPr>
        <w:jc w:val="right"/>
        <w:rPr>
          <w:rFonts w:ascii="Times New Roman" w:hAnsi="Times New Roman" w:cs="Times New Roman"/>
        </w:rPr>
      </w:pPr>
    </w:p>
    <w:p w:rsidR="001C7EC0" w:rsidRPr="002138D4" w:rsidRDefault="001C7EC0" w:rsidP="001C7EC0">
      <w:pPr>
        <w:rPr>
          <w:rFonts w:ascii="Times New Roman" w:hAnsi="Times New Roman" w:cs="Times New Roman"/>
        </w:rPr>
      </w:pPr>
    </w:p>
    <w:p w:rsidR="00A811C7" w:rsidRPr="002138D4" w:rsidRDefault="00A811C7">
      <w:pPr>
        <w:rPr>
          <w:rFonts w:ascii="Times New Roman" w:hAnsi="Times New Roman" w:cs="Times New Roman"/>
        </w:rPr>
      </w:pPr>
    </w:p>
    <w:p w:rsidR="001C7EC0" w:rsidRPr="002138D4" w:rsidRDefault="001C7EC0">
      <w:pPr>
        <w:rPr>
          <w:rFonts w:ascii="Times New Roman" w:hAnsi="Times New Roman" w:cs="Times New Roman"/>
        </w:rPr>
      </w:pPr>
    </w:p>
    <w:p w:rsidR="000E3178" w:rsidRPr="002138D4" w:rsidRDefault="000E3178">
      <w:pPr>
        <w:rPr>
          <w:rFonts w:ascii="Times New Roman" w:hAnsi="Times New Roman" w:cs="Times New Roman"/>
        </w:rPr>
      </w:pPr>
    </w:p>
    <w:p w:rsidR="001C7EC0" w:rsidRPr="002138D4" w:rsidRDefault="001C7EC0">
      <w:pPr>
        <w:rPr>
          <w:rFonts w:ascii="Times New Roman" w:hAnsi="Times New Roman" w:cs="Times New Roman"/>
        </w:rPr>
      </w:pPr>
    </w:p>
    <w:p w:rsidR="001C7EC0" w:rsidRPr="002138D4" w:rsidRDefault="001C7EC0" w:rsidP="001C7EC0">
      <w:pPr>
        <w:pStyle w:val="Bodytext20"/>
        <w:shd w:val="clear" w:color="auto" w:fill="auto"/>
      </w:pPr>
      <w:r w:rsidRPr="002138D4">
        <w:rPr>
          <w:lang w:eastAsia="ru-RU" w:bidi="ru-RU"/>
        </w:rPr>
        <w:lastRenderedPageBreak/>
        <w:t>Данная рабочая программа по предмету «Математика: алгебра и начала математического анализа, геометрия» составлена в соответствии со следующими нормативными документами:</w:t>
      </w:r>
    </w:p>
    <w:p w:rsidR="001C7EC0" w:rsidRPr="002138D4" w:rsidRDefault="001C7EC0" w:rsidP="001C7EC0">
      <w:pPr>
        <w:pStyle w:val="Bodytext20"/>
        <w:numPr>
          <w:ilvl w:val="0"/>
          <w:numId w:val="1"/>
        </w:numPr>
        <w:shd w:val="clear" w:color="auto" w:fill="auto"/>
        <w:tabs>
          <w:tab w:val="left" w:pos="1422"/>
        </w:tabs>
        <w:ind w:left="180" w:firstLine="700"/>
        <w:jc w:val="both"/>
      </w:pPr>
      <w:r w:rsidRPr="002138D4">
        <w:rPr>
          <w:lang w:eastAsia="ru-RU" w:bidi="ru-RU"/>
        </w:rPr>
        <w:t>Федерального Государственного образовательного стандарта основного общего образования, (утв.</w:t>
      </w:r>
      <w:r w:rsidRPr="002138D4">
        <w:t xml:space="preserve"> приказом </w:t>
      </w:r>
      <w:r w:rsidRPr="002138D4">
        <w:rPr>
          <w:lang w:eastAsia="ru-RU" w:bidi="ru-RU"/>
        </w:rPr>
        <w:t>Министерства образования и науки РФ от 17 мая 2012 г. № 413) со всеми изменениями;</w:t>
      </w:r>
    </w:p>
    <w:p w:rsidR="001C7EC0" w:rsidRPr="002138D4" w:rsidRDefault="001C7EC0" w:rsidP="001C7EC0">
      <w:pPr>
        <w:pStyle w:val="Bodytext20"/>
        <w:numPr>
          <w:ilvl w:val="0"/>
          <w:numId w:val="1"/>
        </w:numPr>
        <w:shd w:val="clear" w:color="auto" w:fill="auto"/>
        <w:tabs>
          <w:tab w:val="left" w:pos="1422"/>
        </w:tabs>
        <w:spacing w:line="269" w:lineRule="exact"/>
        <w:ind w:left="180" w:firstLine="700"/>
        <w:jc w:val="both"/>
      </w:pPr>
      <w:r w:rsidRPr="002138D4">
        <w:rPr>
          <w:lang w:eastAsia="ru-RU" w:bidi="ru-RU"/>
        </w:rPr>
        <w:t>Примерной основной образовательной программы среднего общего образования (протокол от 28 июня 2016 г. № 2/16-з);</w:t>
      </w:r>
    </w:p>
    <w:p w:rsidR="001C7EC0" w:rsidRPr="002138D4" w:rsidRDefault="001C7EC0" w:rsidP="001C7EC0">
      <w:pPr>
        <w:pStyle w:val="Bodytext20"/>
        <w:numPr>
          <w:ilvl w:val="0"/>
          <w:numId w:val="1"/>
        </w:numPr>
        <w:shd w:val="clear" w:color="auto" w:fill="auto"/>
        <w:tabs>
          <w:tab w:val="left" w:pos="1422"/>
        </w:tabs>
        <w:spacing w:line="269" w:lineRule="exact"/>
        <w:ind w:left="180" w:firstLine="700"/>
        <w:jc w:val="both"/>
      </w:pPr>
      <w:r w:rsidRPr="002138D4">
        <w:rPr>
          <w:lang w:eastAsia="ru-RU" w:bidi="ru-RU"/>
        </w:rPr>
        <w:t>Основной образовательной программы среднего общего образования МБОУ «</w:t>
      </w:r>
      <w:proofErr w:type="spellStart"/>
      <w:r w:rsidRPr="002138D4">
        <w:rPr>
          <w:lang w:eastAsia="ru-RU" w:bidi="ru-RU"/>
        </w:rPr>
        <w:t>Бурнашевская</w:t>
      </w:r>
      <w:proofErr w:type="spellEnd"/>
      <w:r w:rsidRPr="002138D4">
        <w:rPr>
          <w:lang w:eastAsia="ru-RU" w:bidi="ru-RU"/>
        </w:rPr>
        <w:t xml:space="preserve"> средняя общеобразовательная школа» </w:t>
      </w:r>
      <w:proofErr w:type="spellStart"/>
      <w:r w:rsidRPr="002138D4">
        <w:rPr>
          <w:lang w:eastAsia="ru-RU" w:bidi="ru-RU"/>
        </w:rPr>
        <w:t>Апастовского</w:t>
      </w:r>
      <w:proofErr w:type="spellEnd"/>
      <w:r w:rsidRPr="002138D4">
        <w:rPr>
          <w:lang w:eastAsia="ru-RU" w:bidi="ru-RU"/>
        </w:rPr>
        <w:t xml:space="preserve"> муниципального района РТ</w:t>
      </w:r>
    </w:p>
    <w:p w:rsidR="001C7EC0" w:rsidRPr="002138D4" w:rsidRDefault="001C7EC0" w:rsidP="001C7EC0">
      <w:pPr>
        <w:pStyle w:val="Bodytext20"/>
        <w:numPr>
          <w:ilvl w:val="0"/>
          <w:numId w:val="1"/>
        </w:numPr>
        <w:shd w:val="clear" w:color="auto" w:fill="auto"/>
        <w:tabs>
          <w:tab w:val="left" w:pos="1422"/>
        </w:tabs>
        <w:spacing w:line="269" w:lineRule="exact"/>
        <w:ind w:left="180" w:firstLine="700"/>
        <w:jc w:val="both"/>
      </w:pPr>
      <w:r w:rsidRPr="002138D4">
        <w:rPr>
          <w:lang w:eastAsia="ru-RU" w:bidi="ru-RU"/>
        </w:rPr>
        <w:t>Учебного плана МБОУ «</w:t>
      </w:r>
      <w:proofErr w:type="spellStart"/>
      <w:r w:rsidRPr="002138D4">
        <w:rPr>
          <w:lang w:eastAsia="ru-RU" w:bidi="ru-RU"/>
        </w:rPr>
        <w:t>Бурнашевская</w:t>
      </w:r>
      <w:proofErr w:type="spellEnd"/>
      <w:r w:rsidRPr="002138D4">
        <w:rPr>
          <w:lang w:eastAsia="ru-RU" w:bidi="ru-RU"/>
        </w:rPr>
        <w:t xml:space="preserve"> средняя общеобразовательная школа» </w:t>
      </w:r>
      <w:proofErr w:type="spellStart"/>
      <w:r w:rsidRPr="002138D4">
        <w:rPr>
          <w:lang w:eastAsia="ru-RU" w:bidi="ru-RU"/>
        </w:rPr>
        <w:t>Апастовского</w:t>
      </w:r>
      <w:proofErr w:type="spellEnd"/>
      <w:r w:rsidRPr="002138D4">
        <w:rPr>
          <w:lang w:eastAsia="ru-RU" w:bidi="ru-RU"/>
        </w:rPr>
        <w:t xml:space="preserve"> муниципального района РТ</w:t>
      </w:r>
    </w:p>
    <w:p w:rsidR="001C7EC0" w:rsidRPr="002138D4" w:rsidRDefault="001C7EC0" w:rsidP="001C7EC0">
      <w:pPr>
        <w:pStyle w:val="Bodytext20"/>
        <w:shd w:val="clear" w:color="auto" w:fill="auto"/>
        <w:ind w:firstLine="760"/>
        <w:jc w:val="left"/>
      </w:pPr>
      <w:r w:rsidRPr="002138D4">
        <w:rPr>
          <w:lang w:eastAsia="ru-RU" w:bidi="ru-RU"/>
        </w:rPr>
        <w:t>В соответствии с принятой Концепцией развития математического образования в Российской Федерации, математическое образование решает, в частности, следующие ключевые задачи:</w:t>
      </w:r>
    </w:p>
    <w:p w:rsidR="001C7EC0" w:rsidRPr="002138D4" w:rsidRDefault="001C7EC0" w:rsidP="001C7EC0">
      <w:pPr>
        <w:pStyle w:val="Bodytext20"/>
        <w:numPr>
          <w:ilvl w:val="0"/>
          <w:numId w:val="2"/>
        </w:numPr>
        <w:shd w:val="clear" w:color="auto" w:fill="auto"/>
        <w:tabs>
          <w:tab w:val="left" w:pos="1422"/>
        </w:tabs>
        <w:ind w:firstLine="760"/>
        <w:jc w:val="left"/>
      </w:pPr>
      <w:r w:rsidRPr="002138D4">
        <w:rPr>
          <w:lang w:eastAsia="ru-RU" w:bidi="ru-RU"/>
        </w:rPr>
        <w:t>«предоставлять каждому обучающемуся возможность достижения уровня математических знаний, необходимого для дальнейшей успешной жизни в обществе»;</w:t>
      </w:r>
    </w:p>
    <w:p w:rsidR="001C7EC0" w:rsidRPr="002138D4" w:rsidRDefault="001C7EC0" w:rsidP="001C7EC0">
      <w:pPr>
        <w:pStyle w:val="Bodytext20"/>
        <w:numPr>
          <w:ilvl w:val="0"/>
          <w:numId w:val="2"/>
        </w:numPr>
        <w:shd w:val="clear" w:color="auto" w:fill="auto"/>
        <w:tabs>
          <w:tab w:val="left" w:pos="1422"/>
        </w:tabs>
        <w:ind w:firstLine="760"/>
        <w:jc w:val="both"/>
      </w:pPr>
      <w:r w:rsidRPr="002138D4">
        <w:rPr>
          <w:lang w:eastAsia="ru-RU" w:bidi="ru-RU"/>
        </w:rPr>
        <w:t>«обеспечивать необходимое стране число выпускников, математическая подготовка которых достаточна для продолжения образования в различных направлениях и для практической деятельности, включая преподавание математики, математические исследования, работу в сфере информационных технологий и др.»;</w:t>
      </w:r>
    </w:p>
    <w:p w:rsidR="001C7EC0" w:rsidRPr="002138D4" w:rsidRDefault="001C7EC0" w:rsidP="001C7EC0">
      <w:pPr>
        <w:pStyle w:val="Bodytext20"/>
        <w:numPr>
          <w:ilvl w:val="0"/>
          <w:numId w:val="2"/>
        </w:numPr>
        <w:shd w:val="clear" w:color="auto" w:fill="auto"/>
        <w:tabs>
          <w:tab w:val="left" w:pos="1422"/>
        </w:tabs>
        <w:ind w:firstLine="760"/>
        <w:jc w:val="both"/>
      </w:pPr>
      <w:r w:rsidRPr="002138D4">
        <w:rPr>
          <w:lang w:eastAsia="ru-RU" w:bidi="ru-RU"/>
        </w:rPr>
        <w:t>«в основном общем и среднем общем образовании необходимо предусмотреть подготовку обучающихся в соответствии с их запросами к уровню подготовки в сфере математического образования».</w:t>
      </w:r>
    </w:p>
    <w:p w:rsidR="001C7EC0" w:rsidRPr="002138D4" w:rsidRDefault="001C7EC0" w:rsidP="001C7EC0">
      <w:pPr>
        <w:pStyle w:val="Bodytext20"/>
        <w:shd w:val="clear" w:color="auto" w:fill="auto"/>
        <w:ind w:firstLine="760"/>
        <w:jc w:val="left"/>
      </w:pPr>
      <w:r w:rsidRPr="002138D4">
        <w:rPr>
          <w:lang w:eastAsia="ru-RU" w:bidi="ru-RU"/>
        </w:rPr>
        <w:t>Соответственно, выделяются три направления требований к результатам математического образования:</w:t>
      </w:r>
    </w:p>
    <w:p w:rsidR="001C7EC0" w:rsidRPr="002138D4" w:rsidRDefault="001C7EC0" w:rsidP="001C7EC0">
      <w:pPr>
        <w:pStyle w:val="Bodytext20"/>
        <w:numPr>
          <w:ilvl w:val="0"/>
          <w:numId w:val="3"/>
        </w:numPr>
        <w:shd w:val="clear" w:color="auto" w:fill="auto"/>
        <w:tabs>
          <w:tab w:val="left" w:pos="2162"/>
        </w:tabs>
        <w:ind w:left="760" w:firstLine="780"/>
        <w:jc w:val="left"/>
      </w:pPr>
      <w:r w:rsidRPr="002138D4">
        <w:rPr>
          <w:lang w:eastAsia="ru-RU" w:bidi="ru-RU"/>
        </w:rPr>
        <w:t>практико-ориентированное математическое образование (математика для жизни);</w:t>
      </w:r>
    </w:p>
    <w:p w:rsidR="001C7EC0" w:rsidRPr="002138D4" w:rsidRDefault="001C7EC0" w:rsidP="001C7EC0">
      <w:pPr>
        <w:pStyle w:val="Bodytext20"/>
        <w:numPr>
          <w:ilvl w:val="0"/>
          <w:numId w:val="3"/>
        </w:numPr>
        <w:shd w:val="clear" w:color="auto" w:fill="auto"/>
        <w:tabs>
          <w:tab w:val="left" w:pos="2162"/>
        </w:tabs>
        <w:ind w:left="880" w:firstLine="660"/>
        <w:jc w:val="both"/>
      </w:pPr>
      <w:r w:rsidRPr="002138D4">
        <w:rPr>
          <w:lang w:eastAsia="ru-RU" w:bidi="ru-RU"/>
        </w:rPr>
        <w:t>математика для использования в профессии;</w:t>
      </w:r>
    </w:p>
    <w:p w:rsidR="001C7EC0" w:rsidRPr="002138D4" w:rsidRDefault="001C7EC0" w:rsidP="001C7EC0">
      <w:pPr>
        <w:pStyle w:val="Bodytext20"/>
        <w:numPr>
          <w:ilvl w:val="0"/>
          <w:numId w:val="3"/>
        </w:numPr>
        <w:shd w:val="clear" w:color="auto" w:fill="auto"/>
        <w:tabs>
          <w:tab w:val="left" w:pos="2162"/>
        </w:tabs>
        <w:ind w:left="880" w:firstLine="660"/>
        <w:jc w:val="both"/>
      </w:pPr>
      <w:r w:rsidRPr="002138D4">
        <w:rPr>
          <w:lang w:eastAsia="ru-RU" w:bidi="ru-RU"/>
        </w:rPr>
        <w:t>творческое направление, на которое нацелены те обучающиеся, которые планируют заниматься творческой и исследовательской работой в области математики, физики, экономики и других областях.</w:t>
      </w:r>
    </w:p>
    <w:p w:rsidR="001C7EC0" w:rsidRPr="002138D4" w:rsidRDefault="001C7EC0" w:rsidP="001C7EC0">
      <w:pPr>
        <w:pStyle w:val="Bodytext20"/>
        <w:shd w:val="clear" w:color="auto" w:fill="auto"/>
        <w:ind w:firstLine="760"/>
        <w:jc w:val="left"/>
      </w:pPr>
      <w:r w:rsidRPr="002138D4">
        <w:rPr>
          <w:lang w:eastAsia="ru-RU" w:bidi="ru-RU"/>
        </w:rPr>
        <w:t>Эти направления реализуются в двух блоках требований к результатам математического образования.</w:t>
      </w:r>
    </w:p>
    <w:p w:rsidR="001C7EC0" w:rsidRPr="002138D4" w:rsidRDefault="001C7EC0" w:rsidP="001C7EC0">
      <w:pPr>
        <w:pStyle w:val="Bodytext20"/>
        <w:shd w:val="clear" w:color="auto" w:fill="auto"/>
        <w:ind w:firstLine="760"/>
        <w:jc w:val="left"/>
      </w:pPr>
      <w:r w:rsidRPr="002138D4">
        <w:rPr>
          <w:lang w:eastAsia="ru-RU" w:bidi="ru-RU"/>
        </w:rPr>
        <w:t>На базовом уровне:</w:t>
      </w:r>
    </w:p>
    <w:p w:rsidR="001C7EC0" w:rsidRPr="002138D4" w:rsidRDefault="001C7EC0" w:rsidP="001C7EC0">
      <w:pPr>
        <w:pStyle w:val="Bodytext20"/>
        <w:numPr>
          <w:ilvl w:val="0"/>
          <w:numId w:val="2"/>
        </w:numPr>
        <w:shd w:val="clear" w:color="auto" w:fill="auto"/>
        <w:tabs>
          <w:tab w:val="left" w:pos="1422"/>
        </w:tabs>
        <w:ind w:firstLine="760"/>
        <w:jc w:val="both"/>
      </w:pPr>
      <w:r w:rsidRPr="002138D4">
        <w:rPr>
          <w:lang w:eastAsia="ru-RU" w:bidi="ru-RU"/>
        </w:rPr>
        <w:t>Выпускник научится в 10-11-м классах: для использования в повседневной жизни и обеспечения возможности успешного продолжения образования по специальностям, не связанным с прикладным использованием математики.</w:t>
      </w:r>
    </w:p>
    <w:p w:rsidR="001C7EC0" w:rsidRPr="002138D4" w:rsidRDefault="001C7EC0" w:rsidP="001C7EC0">
      <w:pPr>
        <w:pStyle w:val="Bodytext20"/>
        <w:numPr>
          <w:ilvl w:val="0"/>
          <w:numId w:val="2"/>
        </w:numPr>
        <w:shd w:val="clear" w:color="auto" w:fill="auto"/>
        <w:tabs>
          <w:tab w:val="left" w:pos="1422"/>
        </w:tabs>
        <w:ind w:firstLine="760"/>
        <w:jc w:val="both"/>
      </w:pPr>
      <w:r w:rsidRPr="002138D4">
        <w:rPr>
          <w:lang w:eastAsia="ru-RU" w:bidi="ru-RU"/>
        </w:rPr>
        <w:t>Выпускник получит возможность научиться в 10-11-м классах: для развития мышления, использования в повседневной жизни и обеспечения возможности успешного продолжения образования по специальностям, не связанным с прикладным использованием математики.</w:t>
      </w:r>
    </w:p>
    <w:p w:rsidR="001C7EC0" w:rsidRPr="002138D4" w:rsidRDefault="001C7EC0" w:rsidP="001C7EC0">
      <w:pPr>
        <w:pStyle w:val="Bodytext20"/>
        <w:shd w:val="clear" w:color="auto" w:fill="auto"/>
        <w:ind w:firstLine="760"/>
        <w:jc w:val="left"/>
      </w:pPr>
      <w:r w:rsidRPr="002138D4">
        <w:rPr>
          <w:lang w:eastAsia="ru-RU" w:bidi="ru-RU"/>
        </w:rPr>
        <w:t>На углубленном уровне:</w:t>
      </w:r>
    </w:p>
    <w:p w:rsidR="001C7EC0" w:rsidRPr="002138D4" w:rsidRDefault="001C7EC0" w:rsidP="001C7EC0">
      <w:pPr>
        <w:pStyle w:val="Bodytext20"/>
        <w:numPr>
          <w:ilvl w:val="0"/>
          <w:numId w:val="2"/>
        </w:numPr>
        <w:shd w:val="clear" w:color="auto" w:fill="auto"/>
        <w:tabs>
          <w:tab w:val="left" w:pos="1422"/>
        </w:tabs>
        <w:ind w:firstLine="760"/>
        <w:jc w:val="left"/>
      </w:pPr>
      <w:r w:rsidRPr="002138D4">
        <w:rPr>
          <w:lang w:eastAsia="ru-RU" w:bidi="ru-RU"/>
        </w:rPr>
        <w:t>Выпускник научится в 10-11-м классах: для успешного продолжения образования по специальностям, связанным с прикладным использованием математики.</w:t>
      </w:r>
    </w:p>
    <w:p w:rsidR="001C7EC0" w:rsidRPr="002138D4" w:rsidRDefault="001C7EC0" w:rsidP="001C7EC0">
      <w:pPr>
        <w:pStyle w:val="Bodytext20"/>
        <w:numPr>
          <w:ilvl w:val="0"/>
          <w:numId w:val="2"/>
        </w:numPr>
        <w:shd w:val="clear" w:color="auto" w:fill="auto"/>
        <w:tabs>
          <w:tab w:val="left" w:pos="1422"/>
        </w:tabs>
        <w:ind w:firstLine="760"/>
        <w:jc w:val="both"/>
      </w:pPr>
      <w:r w:rsidRPr="002138D4">
        <w:rPr>
          <w:lang w:eastAsia="ru-RU" w:bidi="ru-RU"/>
        </w:rPr>
        <w:t>Выпускник получит возможность научиться в 10-11-м классах: для обеспечения возможности успешного продолжения образования по специальностям, связанным с осуществлением научной и исследовательской деятельности в области математики и смежных наук.</w:t>
      </w:r>
    </w:p>
    <w:p w:rsidR="001C7EC0" w:rsidRPr="002138D4" w:rsidRDefault="001C7EC0" w:rsidP="001C7EC0">
      <w:pPr>
        <w:pStyle w:val="Bodytext20"/>
        <w:shd w:val="clear" w:color="auto" w:fill="auto"/>
        <w:spacing w:after="236"/>
      </w:pPr>
      <w:r w:rsidRPr="002138D4">
        <w:t xml:space="preserve">            Цели освоения программы базового уровня - обеспечение возможности использования математических знаний и умений в повседневной жизни и возможности успешного продолжения образования по специальностям, не связанным с прикладным использованием математики. Обучающиеся, осуществляющие обучение на базовом уровне, должны освоить общие математические умения, необходимые для жизни в современном обществе; вместе с тем они получают возможность изучить предмет глубже, с тем чтобы в дальнейшем при необходимости </w:t>
      </w:r>
      <w:r w:rsidRPr="002138D4">
        <w:lastRenderedPageBreak/>
        <w:t>изучать математику для профессионального применения.</w:t>
      </w:r>
    </w:p>
    <w:p w:rsidR="001C7EC0" w:rsidRPr="002138D4" w:rsidRDefault="001C7EC0" w:rsidP="001C7EC0">
      <w:pPr>
        <w:pStyle w:val="Heading10"/>
        <w:shd w:val="clear" w:color="auto" w:fill="auto"/>
        <w:spacing w:before="0"/>
        <w:ind w:left="2040"/>
      </w:pPr>
      <w:r w:rsidRPr="002138D4">
        <w:t>I. ПЛАНИРУЕМЫЕ РЕЗУЛЬТАТЫ ИЗУЧЕНИЯ УЧЕБНОГО</w:t>
      </w:r>
    </w:p>
    <w:p w:rsidR="001C7EC0" w:rsidRPr="002138D4" w:rsidRDefault="001C7EC0" w:rsidP="001C7EC0">
      <w:pPr>
        <w:pStyle w:val="Heading10"/>
        <w:shd w:val="clear" w:color="auto" w:fill="auto"/>
        <w:spacing w:before="0"/>
        <w:ind w:left="4420"/>
      </w:pPr>
      <w:r w:rsidRPr="002138D4">
        <w:t>ПРЕДМЕТА</w:t>
      </w:r>
    </w:p>
    <w:p w:rsidR="001C7EC0" w:rsidRPr="002138D4" w:rsidRDefault="001C7EC0" w:rsidP="001C7EC0">
      <w:pPr>
        <w:pStyle w:val="Bodytext20"/>
        <w:shd w:val="clear" w:color="auto" w:fill="auto"/>
        <w:spacing w:line="278" w:lineRule="exact"/>
        <w:ind w:left="460" w:firstLine="560"/>
      </w:pPr>
      <w:r w:rsidRPr="002138D4">
        <w:t>Личностные результаты:</w:t>
      </w:r>
    </w:p>
    <w:p w:rsidR="001C7EC0" w:rsidRPr="002138D4" w:rsidRDefault="001C7EC0" w:rsidP="001C7EC0">
      <w:pPr>
        <w:pStyle w:val="Bodytext20"/>
        <w:numPr>
          <w:ilvl w:val="0"/>
          <w:numId w:val="2"/>
        </w:numPr>
        <w:shd w:val="clear" w:color="auto" w:fill="auto"/>
        <w:tabs>
          <w:tab w:val="left" w:pos="1450"/>
        </w:tabs>
        <w:spacing w:line="278" w:lineRule="exact"/>
        <w:ind w:left="460" w:firstLine="560"/>
        <w:jc w:val="both"/>
      </w:pPr>
      <w:r w:rsidRPr="002138D4">
        <w:t>ориентация обучающихся на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w:t>
      </w:r>
    </w:p>
    <w:p w:rsidR="001C7EC0" w:rsidRPr="002138D4" w:rsidRDefault="001C7EC0" w:rsidP="001C7EC0">
      <w:pPr>
        <w:pStyle w:val="Bodytext20"/>
        <w:numPr>
          <w:ilvl w:val="0"/>
          <w:numId w:val="2"/>
        </w:numPr>
        <w:shd w:val="clear" w:color="auto" w:fill="auto"/>
        <w:tabs>
          <w:tab w:val="left" w:pos="1450"/>
        </w:tabs>
        <w:ind w:left="460" w:firstLine="560"/>
        <w:jc w:val="both"/>
      </w:pPr>
      <w:r w:rsidRPr="002138D4">
        <w:t>готовность и способность обучающихся к саморазвитию и самовоспитанию в соответствии с общечеловеческими ценностями и идеалами гражданского общества;</w:t>
      </w:r>
    </w:p>
    <w:p w:rsidR="001C7EC0" w:rsidRPr="002138D4" w:rsidRDefault="001C7EC0" w:rsidP="001C7EC0">
      <w:pPr>
        <w:pStyle w:val="Bodytext20"/>
        <w:numPr>
          <w:ilvl w:val="0"/>
          <w:numId w:val="2"/>
        </w:numPr>
        <w:shd w:val="clear" w:color="auto" w:fill="auto"/>
        <w:tabs>
          <w:tab w:val="left" w:pos="1450"/>
        </w:tabs>
        <w:ind w:left="460" w:firstLine="560"/>
        <w:jc w:val="both"/>
      </w:pPr>
      <w:r w:rsidRPr="002138D4">
        <w:t>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w:t>
      </w:r>
    </w:p>
    <w:p w:rsidR="001C7EC0" w:rsidRPr="002138D4" w:rsidRDefault="001C7EC0" w:rsidP="001C7EC0">
      <w:pPr>
        <w:pStyle w:val="Bodytext20"/>
        <w:numPr>
          <w:ilvl w:val="0"/>
          <w:numId w:val="2"/>
        </w:numPr>
        <w:shd w:val="clear" w:color="auto" w:fill="auto"/>
        <w:tabs>
          <w:tab w:val="left" w:pos="1450"/>
        </w:tabs>
        <w:spacing w:line="278" w:lineRule="exact"/>
        <w:ind w:left="460" w:firstLine="560"/>
        <w:jc w:val="both"/>
      </w:pPr>
      <w:r w:rsidRPr="002138D4">
        <w:t>принятие гуманистических ценностей, осознанное, уважительное и доброжелательное отношение к другому человеку, его мнению, мировоззрению;</w:t>
      </w:r>
    </w:p>
    <w:p w:rsidR="001C7EC0" w:rsidRPr="002138D4" w:rsidRDefault="001C7EC0" w:rsidP="001C7EC0">
      <w:pPr>
        <w:pStyle w:val="Bodytext20"/>
        <w:numPr>
          <w:ilvl w:val="0"/>
          <w:numId w:val="2"/>
        </w:numPr>
        <w:shd w:val="clear" w:color="auto" w:fill="auto"/>
        <w:tabs>
          <w:tab w:val="left" w:pos="1450"/>
        </w:tabs>
        <w:spacing w:line="278" w:lineRule="exact"/>
        <w:ind w:left="460" w:firstLine="560"/>
        <w:jc w:val="both"/>
      </w:pPr>
      <w:r w:rsidRPr="002138D4">
        <w:t>развитие компетенций сотрудничества со сверстниками, детьми младшего возраста, взрослыми в образовательной, общественно полезной, учебно-</w:t>
      </w:r>
      <w:r w:rsidRPr="002138D4">
        <w:softHyphen/>
        <w:t>исследовательской, проектной и других видах деятельности.</w:t>
      </w:r>
    </w:p>
    <w:p w:rsidR="001C7EC0" w:rsidRPr="002138D4" w:rsidRDefault="001C7EC0" w:rsidP="001C7EC0">
      <w:pPr>
        <w:pStyle w:val="Bodytext20"/>
        <w:numPr>
          <w:ilvl w:val="0"/>
          <w:numId w:val="2"/>
        </w:numPr>
        <w:shd w:val="clear" w:color="auto" w:fill="auto"/>
        <w:tabs>
          <w:tab w:val="left" w:pos="1450"/>
        </w:tabs>
        <w:spacing w:line="278" w:lineRule="exact"/>
        <w:ind w:left="460" w:firstLine="560"/>
        <w:jc w:val="both"/>
      </w:pPr>
      <w:r w:rsidRPr="002138D4">
        <w:t>мировоззрение, соответствующее современному уровню развития науки,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w:t>
      </w:r>
    </w:p>
    <w:p w:rsidR="001C7EC0" w:rsidRPr="002138D4" w:rsidRDefault="001C7EC0" w:rsidP="001C7EC0">
      <w:pPr>
        <w:pStyle w:val="Bodytext20"/>
        <w:numPr>
          <w:ilvl w:val="0"/>
          <w:numId w:val="2"/>
        </w:numPr>
        <w:shd w:val="clear" w:color="auto" w:fill="auto"/>
        <w:tabs>
          <w:tab w:val="left" w:pos="1450"/>
        </w:tabs>
        <w:spacing w:line="278" w:lineRule="exact"/>
        <w:ind w:left="460" w:firstLine="560"/>
        <w:jc w:val="both"/>
      </w:pPr>
      <w:r w:rsidRPr="002138D4">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1C7EC0" w:rsidRPr="002138D4" w:rsidRDefault="001C7EC0" w:rsidP="001C7EC0">
      <w:pPr>
        <w:pStyle w:val="Bodytext20"/>
        <w:numPr>
          <w:ilvl w:val="0"/>
          <w:numId w:val="2"/>
        </w:numPr>
        <w:shd w:val="clear" w:color="auto" w:fill="auto"/>
        <w:tabs>
          <w:tab w:val="left" w:pos="1450"/>
        </w:tabs>
        <w:spacing w:line="278" w:lineRule="exact"/>
        <w:ind w:left="460" w:firstLine="560"/>
        <w:jc w:val="both"/>
      </w:pPr>
      <w:r w:rsidRPr="002138D4">
        <w:t>осознанный выбор будущей профессии как путь и способ реализации собственных жизненных планов;</w:t>
      </w:r>
    </w:p>
    <w:p w:rsidR="001C7EC0" w:rsidRPr="002138D4" w:rsidRDefault="001C7EC0" w:rsidP="001C7EC0">
      <w:pPr>
        <w:pStyle w:val="Bodytext20"/>
        <w:numPr>
          <w:ilvl w:val="0"/>
          <w:numId w:val="2"/>
        </w:numPr>
        <w:shd w:val="clear" w:color="auto" w:fill="auto"/>
        <w:tabs>
          <w:tab w:val="left" w:pos="1450"/>
        </w:tabs>
        <w:spacing w:line="278" w:lineRule="exact"/>
        <w:ind w:left="460" w:firstLine="560"/>
        <w:jc w:val="both"/>
      </w:pPr>
      <w:r w:rsidRPr="002138D4">
        <w:t>готовность обучающихся к трудовой профессиональной деятельности как к возможности участия в решении личных, общественных, государственных, общенациональных проблем;</w:t>
      </w:r>
    </w:p>
    <w:p w:rsidR="001C7EC0" w:rsidRPr="002138D4" w:rsidRDefault="001C7EC0" w:rsidP="001C7EC0">
      <w:pPr>
        <w:pStyle w:val="Bodytext20"/>
        <w:numPr>
          <w:ilvl w:val="0"/>
          <w:numId w:val="2"/>
        </w:numPr>
        <w:shd w:val="clear" w:color="auto" w:fill="auto"/>
        <w:tabs>
          <w:tab w:val="left" w:pos="1450"/>
        </w:tabs>
        <w:spacing w:line="278" w:lineRule="exact"/>
        <w:ind w:left="460" w:firstLine="560"/>
        <w:jc w:val="both"/>
      </w:pPr>
      <w:r w:rsidRPr="002138D4">
        <w:t>потребность трудиться, уважение к труду и людям труда, трудовым достижениям, добросовестное, ответственное и творческое отношение к разным видам трудовой деятельности;</w:t>
      </w:r>
    </w:p>
    <w:p w:rsidR="001C7EC0" w:rsidRPr="002138D4" w:rsidRDefault="001C7EC0" w:rsidP="001C7EC0">
      <w:pPr>
        <w:pStyle w:val="Bodytext20"/>
        <w:numPr>
          <w:ilvl w:val="0"/>
          <w:numId w:val="2"/>
        </w:numPr>
        <w:shd w:val="clear" w:color="auto" w:fill="auto"/>
        <w:tabs>
          <w:tab w:val="left" w:pos="1450"/>
        </w:tabs>
        <w:spacing w:line="278" w:lineRule="exact"/>
        <w:ind w:left="460" w:firstLine="560"/>
        <w:jc w:val="both"/>
      </w:pPr>
      <w:r w:rsidRPr="002138D4">
        <w:t>готовность к самообслуживанию, включая обучение и выполнение домашних обязанностей.</w:t>
      </w:r>
    </w:p>
    <w:p w:rsidR="001C7EC0" w:rsidRPr="002138D4" w:rsidRDefault="001C7EC0" w:rsidP="001C7EC0">
      <w:pPr>
        <w:pStyle w:val="Bodytext20"/>
        <w:numPr>
          <w:ilvl w:val="0"/>
          <w:numId w:val="2"/>
        </w:numPr>
        <w:shd w:val="clear" w:color="auto" w:fill="auto"/>
        <w:tabs>
          <w:tab w:val="left" w:pos="1450"/>
        </w:tabs>
        <w:spacing w:line="278" w:lineRule="exact"/>
        <w:ind w:left="460" w:firstLine="560"/>
        <w:jc w:val="both"/>
      </w:pPr>
      <w:r w:rsidRPr="002138D4">
        <w:t>физическое, эмоционально-психологическое, социальное благополучие обучающихся в жизни образовательной организации, ощущение детьми безопасности и психологического комфорта, информационной безопасности.</w:t>
      </w:r>
    </w:p>
    <w:p w:rsidR="001C7EC0" w:rsidRPr="002138D4" w:rsidRDefault="001C7EC0" w:rsidP="001C7EC0">
      <w:pPr>
        <w:pStyle w:val="Bodytext20"/>
        <w:shd w:val="clear" w:color="auto" w:fill="auto"/>
        <w:spacing w:line="278" w:lineRule="exact"/>
        <w:ind w:left="460" w:firstLine="560"/>
      </w:pPr>
      <w:proofErr w:type="spellStart"/>
      <w:r w:rsidRPr="002138D4">
        <w:t>Метапредметные</w:t>
      </w:r>
      <w:proofErr w:type="spellEnd"/>
      <w:r w:rsidRPr="002138D4">
        <w:t xml:space="preserve"> результаты</w:t>
      </w:r>
    </w:p>
    <w:p w:rsidR="001C7EC0" w:rsidRPr="002138D4" w:rsidRDefault="001C7EC0" w:rsidP="001C7EC0">
      <w:pPr>
        <w:pStyle w:val="Bodytext20"/>
        <w:numPr>
          <w:ilvl w:val="0"/>
          <w:numId w:val="2"/>
        </w:numPr>
        <w:shd w:val="clear" w:color="auto" w:fill="auto"/>
        <w:tabs>
          <w:tab w:val="left" w:pos="1450"/>
        </w:tabs>
        <w:spacing w:line="278" w:lineRule="exact"/>
        <w:ind w:left="460" w:firstLine="560"/>
        <w:jc w:val="left"/>
      </w:pPr>
      <w:proofErr w:type="spellStart"/>
      <w:r w:rsidRPr="002138D4">
        <w:t>Метапредметные</w:t>
      </w:r>
      <w:proofErr w:type="spellEnd"/>
      <w:r w:rsidRPr="002138D4">
        <w:t xml:space="preserve"> результаты освоения основной образовательной программы представлены тремя группами универсальных учебных действий (УУД):</w:t>
      </w:r>
    </w:p>
    <w:p w:rsidR="001C7EC0" w:rsidRPr="002138D4" w:rsidRDefault="001C7EC0" w:rsidP="001C7EC0">
      <w:pPr>
        <w:pStyle w:val="Bodytext20"/>
        <w:shd w:val="clear" w:color="auto" w:fill="auto"/>
        <w:spacing w:line="278" w:lineRule="exact"/>
        <w:ind w:left="460" w:firstLine="560"/>
      </w:pPr>
      <w:r w:rsidRPr="002138D4">
        <w:t>Регулятивные универсальные учебные действия</w:t>
      </w:r>
    </w:p>
    <w:p w:rsidR="001C7EC0" w:rsidRPr="002138D4" w:rsidRDefault="001C7EC0" w:rsidP="001C7EC0">
      <w:pPr>
        <w:pStyle w:val="Bodytext20"/>
        <w:shd w:val="clear" w:color="auto" w:fill="auto"/>
        <w:tabs>
          <w:tab w:val="left" w:pos="4035"/>
        </w:tabs>
        <w:spacing w:line="278" w:lineRule="exact"/>
        <w:ind w:left="460" w:firstLine="560"/>
        <w:jc w:val="left"/>
      </w:pPr>
      <w:r w:rsidRPr="002138D4">
        <w:t>Выпускник научится:</w:t>
      </w:r>
      <w:r w:rsidRPr="002138D4">
        <w:tab/>
      </w:r>
    </w:p>
    <w:p w:rsidR="001C7EC0" w:rsidRPr="002138D4" w:rsidRDefault="001C7EC0" w:rsidP="001C7EC0">
      <w:pPr>
        <w:pStyle w:val="Bodytext20"/>
        <w:numPr>
          <w:ilvl w:val="0"/>
          <w:numId w:val="2"/>
        </w:numPr>
        <w:shd w:val="clear" w:color="auto" w:fill="auto"/>
        <w:tabs>
          <w:tab w:val="left" w:pos="1450"/>
        </w:tabs>
        <w:spacing w:line="278" w:lineRule="exact"/>
        <w:ind w:left="460" w:firstLine="560"/>
        <w:jc w:val="both"/>
      </w:pPr>
      <w:r w:rsidRPr="002138D4">
        <w:t>самостоятельно определять цели, задавать параметры и критерии, по которым можно определить, что цель достигнута;</w:t>
      </w:r>
    </w:p>
    <w:p w:rsidR="001C7EC0" w:rsidRPr="002138D4" w:rsidRDefault="001C7EC0" w:rsidP="001C7EC0">
      <w:pPr>
        <w:pStyle w:val="Bodytext20"/>
        <w:numPr>
          <w:ilvl w:val="0"/>
          <w:numId w:val="2"/>
        </w:numPr>
        <w:shd w:val="clear" w:color="auto" w:fill="auto"/>
        <w:tabs>
          <w:tab w:val="left" w:pos="1441"/>
        </w:tabs>
        <w:ind w:left="460" w:firstLine="560"/>
        <w:jc w:val="both"/>
      </w:pPr>
      <w:r w:rsidRPr="002138D4">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rsidR="001C7EC0" w:rsidRPr="002138D4" w:rsidRDefault="001C7EC0" w:rsidP="001C7EC0">
      <w:pPr>
        <w:pStyle w:val="Bodytext20"/>
        <w:numPr>
          <w:ilvl w:val="0"/>
          <w:numId w:val="2"/>
        </w:numPr>
        <w:shd w:val="clear" w:color="auto" w:fill="auto"/>
        <w:tabs>
          <w:tab w:val="left" w:pos="1441"/>
        </w:tabs>
        <w:spacing w:line="278" w:lineRule="exact"/>
        <w:ind w:left="460" w:firstLine="560"/>
        <w:jc w:val="both"/>
      </w:pPr>
      <w:r w:rsidRPr="002138D4">
        <w:t>ставить и формулировать собственные задачи в образовательной деятельности и жизненных ситуациях;</w:t>
      </w:r>
    </w:p>
    <w:p w:rsidR="001C7EC0" w:rsidRPr="002138D4" w:rsidRDefault="001C7EC0" w:rsidP="001C7EC0">
      <w:pPr>
        <w:pStyle w:val="Bodytext20"/>
        <w:numPr>
          <w:ilvl w:val="0"/>
          <w:numId w:val="2"/>
        </w:numPr>
        <w:shd w:val="clear" w:color="auto" w:fill="auto"/>
        <w:tabs>
          <w:tab w:val="left" w:pos="1441"/>
        </w:tabs>
        <w:spacing w:line="278" w:lineRule="exact"/>
        <w:ind w:left="460" w:firstLine="560"/>
        <w:jc w:val="both"/>
      </w:pPr>
      <w:r w:rsidRPr="002138D4">
        <w:t>оценивать ресурсы, в том числе время и другие нематериальные ресурсы, необходимые для достижения поставленной цели;</w:t>
      </w:r>
    </w:p>
    <w:p w:rsidR="001C7EC0" w:rsidRPr="002138D4" w:rsidRDefault="001C7EC0" w:rsidP="001C7EC0">
      <w:pPr>
        <w:pStyle w:val="Bodytext20"/>
        <w:numPr>
          <w:ilvl w:val="0"/>
          <w:numId w:val="2"/>
        </w:numPr>
        <w:shd w:val="clear" w:color="auto" w:fill="auto"/>
        <w:tabs>
          <w:tab w:val="left" w:pos="1441"/>
        </w:tabs>
        <w:spacing w:line="278" w:lineRule="exact"/>
        <w:ind w:left="460" w:firstLine="560"/>
        <w:jc w:val="both"/>
      </w:pPr>
      <w:r w:rsidRPr="002138D4">
        <w:lastRenderedPageBreak/>
        <w:t>выбирать путь достижения цели, планировать решение поставленных задач, оптимизируя материальные и нематериальные затраты;</w:t>
      </w:r>
    </w:p>
    <w:p w:rsidR="001C7EC0" w:rsidRPr="002138D4" w:rsidRDefault="001C7EC0" w:rsidP="001C7EC0">
      <w:pPr>
        <w:pStyle w:val="Bodytext20"/>
        <w:numPr>
          <w:ilvl w:val="0"/>
          <w:numId w:val="2"/>
        </w:numPr>
        <w:shd w:val="clear" w:color="auto" w:fill="auto"/>
        <w:tabs>
          <w:tab w:val="left" w:pos="1441"/>
        </w:tabs>
        <w:spacing w:line="278" w:lineRule="exact"/>
        <w:ind w:left="460" w:firstLine="560"/>
        <w:jc w:val="both"/>
      </w:pPr>
      <w:r w:rsidRPr="002138D4">
        <w:t>организовывать эффективный поиск ресурсов, необходимых для достижения поставленной цели;</w:t>
      </w:r>
    </w:p>
    <w:p w:rsidR="001C7EC0" w:rsidRPr="002138D4" w:rsidRDefault="001C7EC0" w:rsidP="001C7EC0">
      <w:pPr>
        <w:pStyle w:val="Bodytext20"/>
        <w:numPr>
          <w:ilvl w:val="0"/>
          <w:numId w:val="2"/>
        </w:numPr>
        <w:shd w:val="clear" w:color="auto" w:fill="auto"/>
        <w:tabs>
          <w:tab w:val="left" w:pos="1441"/>
        </w:tabs>
        <w:spacing w:line="278" w:lineRule="exact"/>
        <w:ind w:left="460" w:firstLine="560"/>
        <w:jc w:val="both"/>
      </w:pPr>
      <w:r w:rsidRPr="002138D4">
        <w:t>сопоставлять полученный результат деятельности с поставленной заранее целью.</w:t>
      </w:r>
    </w:p>
    <w:p w:rsidR="001C7EC0" w:rsidRPr="002138D4" w:rsidRDefault="001C7EC0" w:rsidP="001C7EC0">
      <w:pPr>
        <w:pStyle w:val="Bodytext20"/>
        <w:shd w:val="clear" w:color="auto" w:fill="auto"/>
        <w:spacing w:line="278" w:lineRule="exact"/>
        <w:ind w:left="460" w:firstLine="560"/>
      </w:pPr>
      <w:r w:rsidRPr="002138D4">
        <w:t>Познавательные универсальные учебные действия</w:t>
      </w:r>
    </w:p>
    <w:p w:rsidR="001C7EC0" w:rsidRPr="002138D4" w:rsidRDefault="001C7EC0" w:rsidP="001C7EC0">
      <w:pPr>
        <w:pStyle w:val="Bodytext20"/>
        <w:shd w:val="clear" w:color="auto" w:fill="auto"/>
        <w:spacing w:line="278" w:lineRule="exact"/>
        <w:ind w:left="460" w:firstLine="560"/>
      </w:pPr>
      <w:r w:rsidRPr="002138D4">
        <w:t>Выпускник научится:</w:t>
      </w:r>
    </w:p>
    <w:p w:rsidR="001C7EC0" w:rsidRPr="002138D4" w:rsidRDefault="001C7EC0" w:rsidP="001C7EC0">
      <w:pPr>
        <w:pStyle w:val="Bodytext20"/>
        <w:numPr>
          <w:ilvl w:val="0"/>
          <w:numId w:val="2"/>
        </w:numPr>
        <w:shd w:val="clear" w:color="auto" w:fill="auto"/>
        <w:tabs>
          <w:tab w:val="left" w:pos="1441"/>
        </w:tabs>
        <w:spacing w:line="278" w:lineRule="exact"/>
        <w:ind w:left="460" w:firstLine="560"/>
        <w:jc w:val="both"/>
      </w:pPr>
      <w:r w:rsidRPr="002138D4">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1C7EC0" w:rsidRPr="002138D4" w:rsidRDefault="001C7EC0" w:rsidP="001C7EC0">
      <w:pPr>
        <w:pStyle w:val="Bodytext20"/>
        <w:numPr>
          <w:ilvl w:val="0"/>
          <w:numId w:val="2"/>
        </w:numPr>
        <w:shd w:val="clear" w:color="auto" w:fill="auto"/>
        <w:tabs>
          <w:tab w:val="left" w:pos="1441"/>
        </w:tabs>
        <w:spacing w:line="278" w:lineRule="exact"/>
        <w:ind w:left="460" w:firstLine="560"/>
        <w:jc w:val="both"/>
      </w:pPr>
      <w:r w:rsidRPr="002138D4">
        <w:t>критически оценивать и интерпретировать информацию с разных позиций, распознавать и фиксировать противоречия в информационных источниках;</w:t>
      </w:r>
    </w:p>
    <w:p w:rsidR="001C7EC0" w:rsidRPr="002138D4" w:rsidRDefault="001C7EC0" w:rsidP="001C7EC0">
      <w:pPr>
        <w:pStyle w:val="Bodytext20"/>
        <w:numPr>
          <w:ilvl w:val="0"/>
          <w:numId w:val="2"/>
        </w:numPr>
        <w:shd w:val="clear" w:color="auto" w:fill="auto"/>
        <w:tabs>
          <w:tab w:val="left" w:pos="1441"/>
        </w:tabs>
        <w:ind w:left="460" w:firstLine="560"/>
        <w:jc w:val="both"/>
      </w:pPr>
      <w:r w:rsidRPr="002138D4">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rsidR="001C7EC0" w:rsidRPr="002138D4" w:rsidRDefault="001C7EC0" w:rsidP="001C7EC0">
      <w:pPr>
        <w:pStyle w:val="Bodytext20"/>
        <w:numPr>
          <w:ilvl w:val="0"/>
          <w:numId w:val="2"/>
        </w:numPr>
        <w:shd w:val="clear" w:color="auto" w:fill="auto"/>
        <w:tabs>
          <w:tab w:val="left" w:pos="1441"/>
        </w:tabs>
        <w:ind w:left="460" w:firstLine="560"/>
        <w:jc w:val="both"/>
      </w:pPr>
      <w:r w:rsidRPr="002138D4">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rsidR="001C7EC0" w:rsidRPr="002138D4" w:rsidRDefault="001C7EC0" w:rsidP="001C7EC0">
      <w:pPr>
        <w:pStyle w:val="Bodytext20"/>
        <w:numPr>
          <w:ilvl w:val="0"/>
          <w:numId w:val="2"/>
        </w:numPr>
        <w:shd w:val="clear" w:color="auto" w:fill="auto"/>
        <w:tabs>
          <w:tab w:val="left" w:pos="1441"/>
        </w:tabs>
        <w:spacing w:line="278" w:lineRule="exact"/>
        <w:ind w:left="460" w:firstLine="560"/>
        <w:jc w:val="both"/>
      </w:pPr>
      <w:r w:rsidRPr="002138D4">
        <w:t>выходить за рамки учебного предмета и осуществлять целенаправленный поиск возможностей для широкого переноса средств и способов действия;</w:t>
      </w:r>
    </w:p>
    <w:p w:rsidR="001C7EC0" w:rsidRPr="002138D4" w:rsidRDefault="001C7EC0" w:rsidP="001C7EC0">
      <w:pPr>
        <w:pStyle w:val="Bodytext20"/>
        <w:numPr>
          <w:ilvl w:val="0"/>
          <w:numId w:val="2"/>
        </w:numPr>
        <w:shd w:val="clear" w:color="auto" w:fill="auto"/>
        <w:tabs>
          <w:tab w:val="left" w:pos="1441"/>
        </w:tabs>
        <w:spacing w:line="278" w:lineRule="exact"/>
        <w:ind w:left="460" w:firstLine="560"/>
        <w:jc w:val="both"/>
      </w:pPr>
      <w:r w:rsidRPr="002138D4">
        <w:t>выстраивать индивидуальную образовательную траекторию, учитывая ограничения со стороны других участников и ресурсные ограничения;</w:t>
      </w:r>
    </w:p>
    <w:p w:rsidR="001C7EC0" w:rsidRPr="002138D4" w:rsidRDefault="001C7EC0" w:rsidP="001C7EC0">
      <w:pPr>
        <w:pStyle w:val="Bodytext20"/>
        <w:numPr>
          <w:ilvl w:val="0"/>
          <w:numId w:val="2"/>
        </w:numPr>
        <w:shd w:val="clear" w:color="auto" w:fill="auto"/>
        <w:tabs>
          <w:tab w:val="left" w:pos="1441"/>
        </w:tabs>
        <w:spacing w:line="278" w:lineRule="exact"/>
        <w:ind w:left="460" w:firstLine="560"/>
        <w:jc w:val="both"/>
      </w:pPr>
      <w:r w:rsidRPr="002138D4">
        <w:t>менять и удерживать разные позиции в познавательной деятельности.</w:t>
      </w:r>
    </w:p>
    <w:p w:rsidR="001C7EC0" w:rsidRPr="002138D4" w:rsidRDefault="001C7EC0" w:rsidP="001C7EC0">
      <w:pPr>
        <w:pStyle w:val="Bodytext20"/>
        <w:shd w:val="clear" w:color="auto" w:fill="auto"/>
        <w:spacing w:line="278" w:lineRule="exact"/>
        <w:ind w:left="460" w:firstLine="560"/>
      </w:pPr>
      <w:r w:rsidRPr="002138D4">
        <w:t>Коммуникативные универсальные учебные действия</w:t>
      </w:r>
    </w:p>
    <w:p w:rsidR="001C7EC0" w:rsidRPr="002138D4" w:rsidRDefault="001C7EC0" w:rsidP="001C7EC0">
      <w:pPr>
        <w:pStyle w:val="Bodytext20"/>
        <w:shd w:val="clear" w:color="auto" w:fill="auto"/>
        <w:spacing w:line="278" w:lineRule="exact"/>
        <w:ind w:firstLine="740"/>
        <w:jc w:val="left"/>
      </w:pPr>
      <w:r w:rsidRPr="002138D4">
        <w:t>Выпускник научится:</w:t>
      </w:r>
    </w:p>
    <w:p w:rsidR="001C7EC0" w:rsidRPr="002138D4" w:rsidRDefault="001C7EC0" w:rsidP="001C7EC0">
      <w:pPr>
        <w:pStyle w:val="Bodytext20"/>
        <w:numPr>
          <w:ilvl w:val="0"/>
          <w:numId w:val="2"/>
        </w:numPr>
        <w:shd w:val="clear" w:color="auto" w:fill="auto"/>
        <w:tabs>
          <w:tab w:val="left" w:pos="1441"/>
        </w:tabs>
        <w:spacing w:line="278" w:lineRule="exact"/>
        <w:ind w:firstLine="740"/>
        <w:jc w:val="both"/>
      </w:pPr>
      <w:r w:rsidRPr="002138D4">
        <w:t>осуществлять деловую коммуникацию, как со сверстниками, так и со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rsidR="001C7EC0" w:rsidRPr="002138D4" w:rsidRDefault="001C7EC0" w:rsidP="001C7EC0">
      <w:pPr>
        <w:pStyle w:val="Bodytext20"/>
        <w:numPr>
          <w:ilvl w:val="0"/>
          <w:numId w:val="2"/>
        </w:numPr>
        <w:shd w:val="clear" w:color="auto" w:fill="auto"/>
        <w:tabs>
          <w:tab w:val="left" w:pos="1441"/>
        </w:tabs>
        <w:spacing w:line="278" w:lineRule="exact"/>
        <w:ind w:firstLine="740"/>
        <w:jc w:val="both"/>
      </w:pPr>
      <w:r w:rsidRPr="002138D4">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1C7EC0" w:rsidRPr="002138D4" w:rsidRDefault="001C7EC0" w:rsidP="001C7EC0">
      <w:pPr>
        <w:pStyle w:val="Bodytext20"/>
        <w:numPr>
          <w:ilvl w:val="0"/>
          <w:numId w:val="2"/>
        </w:numPr>
        <w:shd w:val="clear" w:color="auto" w:fill="auto"/>
        <w:tabs>
          <w:tab w:val="left" w:pos="1441"/>
        </w:tabs>
        <w:spacing w:line="278" w:lineRule="exact"/>
        <w:ind w:firstLine="740"/>
        <w:jc w:val="both"/>
      </w:pPr>
      <w:r w:rsidRPr="002138D4">
        <w:t>координировать и выполнять работу в условиях реального, виртуального и комбинированного взаимодействия;</w:t>
      </w:r>
    </w:p>
    <w:p w:rsidR="001C7EC0" w:rsidRPr="002138D4" w:rsidRDefault="001C7EC0" w:rsidP="001C7EC0">
      <w:pPr>
        <w:pStyle w:val="Bodytext20"/>
        <w:numPr>
          <w:ilvl w:val="0"/>
          <w:numId w:val="2"/>
        </w:numPr>
        <w:shd w:val="clear" w:color="auto" w:fill="auto"/>
        <w:tabs>
          <w:tab w:val="left" w:pos="1441"/>
        </w:tabs>
        <w:spacing w:line="278" w:lineRule="exact"/>
        <w:ind w:firstLine="740"/>
        <w:jc w:val="both"/>
      </w:pPr>
      <w:r w:rsidRPr="002138D4">
        <w:t>развернуто, логично и точно излагать свою точку зрения с использованием адекватных (устных и письменных) языковых средств;</w:t>
      </w:r>
    </w:p>
    <w:p w:rsidR="001C7EC0" w:rsidRPr="002138D4" w:rsidRDefault="001C7EC0" w:rsidP="001C7EC0">
      <w:pPr>
        <w:pStyle w:val="Bodytext20"/>
        <w:numPr>
          <w:ilvl w:val="0"/>
          <w:numId w:val="2"/>
        </w:numPr>
        <w:shd w:val="clear" w:color="auto" w:fill="auto"/>
        <w:tabs>
          <w:tab w:val="left" w:pos="1441"/>
        </w:tabs>
        <w:ind w:firstLine="740"/>
        <w:jc w:val="both"/>
      </w:pPr>
      <w:r w:rsidRPr="002138D4">
        <w:t xml:space="preserve">распознавать </w:t>
      </w:r>
      <w:proofErr w:type="spellStart"/>
      <w:r w:rsidRPr="002138D4">
        <w:t>конфликтогенные</w:t>
      </w:r>
      <w:proofErr w:type="spellEnd"/>
      <w:r w:rsidRPr="002138D4">
        <w:t xml:space="preserve">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1C7EC0" w:rsidRPr="002138D4" w:rsidRDefault="001C7EC0" w:rsidP="001C7EC0">
      <w:pPr>
        <w:pStyle w:val="Bodytext20"/>
        <w:shd w:val="clear" w:color="auto" w:fill="auto"/>
        <w:ind w:firstLine="740"/>
      </w:pPr>
      <w:r w:rsidRPr="002138D4">
        <w:t>Предметные результаты</w:t>
      </w:r>
    </w:p>
    <w:p w:rsidR="001C7EC0" w:rsidRPr="002138D4" w:rsidRDefault="001C7EC0" w:rsidP="001C7EC0">
      <w:pPr>
        <w:pStyle w:val="Bodytext60"/>
        <w:shd w:val="clear" w:color="auto" w:fill="auto"/>
        <w:ind w:firstLine="740"/>
      </w:pPr>
      <w:r w:rsidRPr="002138D4">
        <w:t>Элементы теории множеств и математической логики</w:t>
      </w:r>
    </w:p>
    <w:p w:rsidR="001C7EC0" w:rsidRPr="002138D4" w:rsidRDefault="001C7EC0" w:rsidP="001C7EC0">
      <w:pPr>
        <w:pStyle w:val="Bodytext20"/>
        <w:shd w:val="clear" w:color="auto" w:fill="auto"/>
        <w:ind w:firstLine="740"/>
        <w:jc w:val="left"/>
      </w:pPr>
      <w:r w:rsidRPr="002138D4">
        <w:t>Выпускник научится:</w:t>
      </w:r>
    </w:p>
    <w:p w:rsidR="001C7EC0" w:rsidRPr="002138D4" w:rsidRDefault="001C7EC0" w:rsidP="001C7EC0">
      <w:pPr>
        <w:pStyle w:val="Bodytext20"/>
        <w:numPr>
          <w:ilvl w:val="0"/>
          <w:numId w:val="2"/>
        </w:numPr>
        <w:shd w:val="clear" w:color="auto" w:fill="auto"/>
        <w:tabs>
          <w:tab w:val="left" w:pos="1426"/>
        </w:tabs>
        <w:ind w:firstLine="760"/>
        <w:jc w:val="left"/>
      </w:pPr>
      <w:r w:rsidRPr="002138D4">
        <w:t>Оперировать на базовом уровне</w:t>
      </w:r>
      <w:r w:rsidRPr="002138D4">
        <w:rPr>
          <w:vertAlign w:val="superscript"/>
        </w:rPr>
        <w:t>*</w:t>
      </w:r>
      <w:r w:rsidRPr="002138D4">
        <w:t xml:space="preserve"> понятиями: конечное множество, элемент множества, подмножество, пересечение и объединение множеств, числовые множества на координатной прямой, отрезок, интервал;</w:t>
      </w:r>
    </w:p>
    <w:p w:rsidR="001C7EC0" w:rsidRPr="002138D4" w:rsidRDefault="001C7EC0" w:rsidP="001C7EC0">
      <w:pPr>
        <w:pStyle w:val="Bodytext20"/>
        <w:numPr>
          <w:ilvl w:val="0"/>
          <w:numId w:val="2"/>
        </w:numPr>
        <w:shd w:val="clear" w:color="auto" w:fill="auto"/>
        <w:tabs>
          <w:tab w:val="left" w:pos="1426"/>
        </w:tabs>
        <w:ind w:firstLine="760"/>
        <w:jc w:val="left"/>
      </w:pPr>
      <w:r w:rsidRPr="002138D4">
        <w:t xml:space="preserve">оперировать на базовом уровне понятиями: утверждение, отрицание утверждения, истинные и ложные утверждения, причина, следствие, частный случай общего утверждения, </w:t>
      </w:r>
      <w:proofErr w:type="spellStart"/>
      <w:r w:rsidRPr="002138D4">
        <w:t>контрпример</w:t>
      </w:r>
      <w:proofErr w:type="spellEnd"/>
      <w:r w:rsidRPr="002138D4">
        <w:t>;</w:t>
      </w:r>
    </w:p>
    <w:p w:rsidR="001C7EC0" w:rsidRPr="002138D4" w:rsidRDefault="001C7EC0" w:rsidP="001C7EC0">
      <w:pPr>
        <w:pStyle w:val="Bodytext20"/>
        <w:numPr>
          <w:ilvl w:val="0"/>
          <w:numId w:val="2"/>
        </w:numPr>
        <w:shd w:val="clear" w:color="auto" w:fill="auto"/>
        <w:tabs>
          <w:tab w:val="left" w:pos="1426"/>
        </w:tabs>
        <w:spacing w:line="278" w:lineRule="exact"/>
        <w:ind w:firstLine="760"/>
        <w:jc w:val="left"/>
      </w:pPr>
      <w:r w:rsidRPr="002138D4">
        <w:t>находить пересечение и объединение двух множеств, представленных графически на числовой прямой;</w:t>
      </w:r>
    </w:p>
    <w:p w:rsidR="001C7EC0" w:rsidRPr="002138D4" w:rsidRDefault="001C7EC0" w:rsidP="001C7EC0">
      <w:pPr>
        <w:pStyle w:val="Bodytext20"/>
        <w:numPr>
          <w:ilvl w:val="0"/>
          <w:numId w:val="2"/>
        </w:numPr>
        <w:shd w:val="clear" w:color="auto" w:fill="auto"/>
        <w:tabs>
          <w:tab w:val="left" w:pos="1426"/>
        </w:tabs>
        <w:spacing w:line="278" w:lineRule="exact"/>
        <w:ind w:firstLine="760"/>
        <w:jc w:val="left"/>
      </w:pPr>
      <w:r w:rsidRPr="002138D4">
        <w:t>строить на числовой прямой подмножество числового множества, заданное простейшими условиями;</w:t>
      </w:r>
    </w:p>
    <w:p w:rsidR="001C7EC0" w:rsidRPr="002138D4" w:rsidRDefault="001C7EC0" w:rsidP="001C7EC0">
      <w:pPr>
        <w:pStyle w:val="Bodytext20"/>
        <w:numPr>
          <w:ilvl w:val="0"/>
          <w:numId w:val="2"/>
        </w:numPr>
        <w:shd w:val="clear" w:color="auto" w:fill="auto"/>
        <w:tabs>
          <w:tab w:val="left" w:pos="1426"/>
        </w:tabs>
        <w:spacing w:after="236"/>
        <w:ind w:firstLine="760"/>
        <w:jc w:val="left"/>
      </w:pPr>
      <w:r w:rsidRPr="002138D4">
        <w:t xml:space="preserve">распознавать ложные утверждения, ошибки в рассуждениях, в том числе с использованием </w:t>
      </w:r>
      <w:proofErr w:type="spellStart"/>
      <w:r w:rsidRPr="002138D4">
        <w:t>контрпримеров</w:t>
      </w:r>
      <w:proofErr w:type="spellEnd"/>
      <w:r w:rsidRPr="002138D4">
        <w:t>.</w:t>
      </w:r>
    </w:p>
    <w:p w:rsidR="001C7EC0" w:rsidRPr="002138D4" w:rsidRDefault="001C7EC0" w:rsidP="001C7EC0">
      <w:pPr>
        <w:pStyle w:val="Bodytext70"/>
        <w:shd w:val="clear" w:color="auto" w:fill="auto"/>
        <w:spacing w:before="0"/>
        <w:ind w:firstLine="760"/>
      </w:pPr>
      <w:r w:rsidRPr="002138D4">
        <w:lastRenderedPageBreak/>
        <w:t>В повседневной жизни и при изучении других предметов:</w:t>
      </w:r>
    </w:p>
    <w:p w:rsidR="001C7EC0" w:rsidRPr="002138D4" w:rsidRDefault="001C7EC0" w:rsidP="001C7EC0">
      <w:pPr>
        <w:pStyle w:val="Bodytext20"/>
        <w:numPr>
          <w:ilvl w:val="0"/>
          <w:numId w:val="2"/>
        </w:numPr>
        <w:shd w:val="clear" w:color="auto" w:fill="auto"/>
        <w:tabs>
          <w:tab w:val="left" w:pos="1426"/>
        </w:tabs>
        <w:spacing w:line="278" w:lineRule="exact"/>
        <w:ind w:firstLine="760"/>
        <w:jc w:val="left"/>
      </w:pPr>
      <w:r w:rsidRPr="002138D4">
        <w:t>использовать числовые множества на координатной прямой для описания реальных процессов и явлений;</w:t>
      </w:r>
    </w:p>
    <w:p w:rsidR="001C7EC0" w:rsidRPr="002138D4" w:rsidRDefault="001C7EC0" w:rsidP="001C7EC0">
      <w:pPr>
        <w:pStyle w:val="Bodytext20"/>
        <w:shd w:val="clear" w:color="auto" w:fill="auto"/>
        <w:spacing w:line="278" w:lineRule="exact"/>
        <w:ind w:firstLine="760"/>
        <w:jc w:val="left"/>
      </w:pPr>
      <w:r w:rsidRPr="002138D4">
        <w:t>проводить логические рассуждения в ситуациях повседневной жизни</w:t>
      </w:r>
    </w:p>
    <w:p w:rsidR="001C7EC0" w:rsidRPr="002138D4" w:rsidRDefault="001C7EC0" w:rsidP="001C7EC0">
      <w:pPr>
        <w:pStyle w:val="Bodytext20"/>
        <w:shd w:val="clear" w:color="auto" w:fill="auto"/>
        <w:spacing w:line="278" w:lineRule="exact"/>
        <w:ind w:firstLine="760"/>
        <w:jc w:val="left"/>
      </w:pPr>
      <w:r w:rsidRPr="002138D4">
        <w:t>Выпускник получит возможность научиться:</w:t>
      </w:r>
    </w:p>
    <w:p w:rsidR="001C7EC0" w:rsidRPr="002138D4" w:rsidRDefault="001C7EC0" w:rsidP="001C7EC0">
      <w:pPr>
        <w:pStyle w:val="Bodytext70"/>
        <w:numPr>
          <w:ilvl w:val="0"/>
          <w:numId w:val="2"/>
        </w:numPr>
        <w:shd w:val="clear" w:color="auto" w:fill="auto"/>
        <w:tabs>
          <w:tab w:val="left" w:pos="1426"/>
        </w:tabs>
        <w:spacing w:before="0"/>
        <w:ind w:firstLine="760"/>
      </w:pPr>
      <w:r w:rsidRPr="002138D4">
        <w:t>Оперировать</w:t>
      </w:r>
      <w:r w:rsidRPr="002138D4">
        <w:rPr>
          <w:vertAlign w:val="superscript"/>
        </w:rPr>
        <w:t>2</w:t>
      </w:r>
      <w:r w:rsidRPr="002138D4">
        <w:t xml:space="preserve"> понятиями: конечное множество, элемент множества, подмножество, пересечение и объединение множеств, числовые множества на координатной прямой, отрезок, интервал, полуинтервал, промежуток с выколотой точкой, графическое представление множеств на координатной плоскости;</w:t>
      </w:r>
    </w:p>
    <w:p w:rsidR="001C7EC0" w:rsidRPr="002138D4" w:rsidRDefault="001C7EC0" w:rsidP="001C7EC0">
      <w:pPr>
        <w:pStyle w:val="Bodytext70"/>
        <w:numPr>
          <w:ilvl w:val="0"/>
          <w:numId w:val="2"/>
        </w:numPr>
        <w:shd w:val="clear" w:color="auto" w:fill="auto"/>
        <w:tabs>
          <w:tab w:val="left" w:pos="1426"/>
        </w:tabs>
        <w:spacing w:before="0" w:line="274" w:lineRule="exact"/>
        <w:ind w:right="1120" w:firstLine="760"/>
        <w:jc w:val="both"/>
      </w:pPr>
      <w:r w:rsidRPr="002138D4">
        <w:t xml:space="preserve">оперировать понятиями: утверждение, отрицание утверждения, истинные и ложные утверждения, причина, следствие, частный случай общего утверждения, </w:t>
      </w:r>
      <w:proofErr w:type="spellStart"/>
      <w:r w:rsidRPr="002138D4">
        <w:t>контрпример</w:t>
      </w:r>
      <w:proofErr w:type="spellEnd"/>
      <w:r w:rsidRPr="002138D4">
        <w:t>;</w:t>
      </w:r>
    </w:p>
    <w:p w:rsidR="001C7EC0" w:rsidRPr="002138D4" w:rsidRDefault="001C7EC0" w:rsidP="001C7EC0">
      <w:pPr>
        <w:pStyle w:val="Bodytext70"/>
        <w:numPr>
          <w:ilvl w:val="0"/>
          <w:numId w:val="2"/>
        </w:numPr>
        <w:shd w:val="clear" w:color="auto" w:fill="auto"/>
        <w:tabs>
          <w:tab w:val="left" w:pos="1426"/>
        </w:tabs>
        <w:spacing w:before="0" w:line="283" w:lineRule="exact"/>
        <w:ind w:firstLine="760"/>
        <w:jc w:val="both"/>
      </w:pPr>
      <w:r w:rsidRPr="002138D4">
        <w:t>проверять принадлежность элемента множеству;</w:t>
      </w:r>
    </w:p>
    <w:p w:rsidR="001C7EC0" w:rsidRPr="002138D4" w:rsidRDefault="001C7EC0" w:rsidP="001C7EC0">
      <w:pPr>
        <w:pStyle w:val="Bodytext70"/>
        <w:numPr>
          <w:ilvl w:val="0"/>
          <w:numId w:val="2"/>
        </w:numPr>
        <w:shd w:val="clear" w:color="auto" w:fill="auto"/>
        <w:tabs>
          <w:tab w:val="left" w:pos="1426"/>
        </w:tabs>
        <w:spacing w:before="0" w:line="283" w:lineRule="exact"/>
        <w:ind w:firstLine="760"/>
      </w:pPr>
      <w:r w:rsidRPr="002138D4">
        <w:t>находить пересечение и объединение множеств, в том числе представленных графически на числовой прямой и на координатной плоскости;</w:t>
      </w:r>
    </w:p>
    <w:p w:rsidR="001C7EC0" w:rsidRPr="002138D4" w:rsidRDefault="001C7EC0" w:rsidP="001C7EC0">
      <w:pPr>
        <w:pStyle w:val="Bodytext70"/>
        <w:numPr>
          <w:ilvl w:val="0"/>
          <w:numId w:val="2"/>
        </w:numPr>
        <w:shd w:val="clear" w:color="auto" w:fill="auto"/>
        <w:tabs>
          <w:tab w:val="left" w:pos="1426"/>
        </w:tabs>
        <w:spacing w:before="0" w:after="275" w:line="283" w:lineRule="exact"/>
        <w:ind w:firstLine="760"/>
      </w:pPr>
      <w:r w:rsidRPr="002138D4">
        <w:t>проводить доказательные рассуждения для обоснования истинности утверждений.</w:t>
      </w:r>
    </w:p>
    <w:p w:rsidR="001C7EC0" w:rsidRPr="002138D4" w:rsidRDefault="001C7EC0" w:rsidP="001C7EC0">
      <w:pPr>
        <w:pStyle w:val="Bodytext70"/>
        <w:shd w:val="clear" w:color="auto" w:fill="auto"/>
        <w:spacing w:before="0" w:line="240" w:lineRule="exact"/>
        <w:ind w:firstLine="760"/>
        <w:jc w:val="both"/>
      </w:pPr>
      <w:r w:rsidRPr="002138D4">
        <w:t>В повседневной жизни и при изучении других предметов:</w:t>
      </w:r>
    </w:p>
    <w:p w:rsidR="001C7EC0" w:rsidRPr="002138D4" w:rsidRDefault="001C7EC0" w:rsidP="001C7EC0">
      <w:pPr>
        <w:pStyle w:val="Bodytext70"/>
        <w:numPr>
          <w:ilvl w:val="0"/>
          <w:numId w:val="2"/>
        </w:numPr>
        <w:shd w:val="clear" w:color="auto" w:fill="auto"/>
        <w:tabs>
          <w:tab w:val="left" w:pos="1426"/>
        </w:tabs>
        <w:spacing w:before="0" w:line="274" w:lineRule="exact"/>
        <w:ind w:firstLine="760"/>
      </w:pPr>
      <w:r w:rsidRPr="002138D4">
        <w:t>использовать числовые множества на координатной прямой и на координатной плоскости для описания реальных процессов и явлений;</w:t>
      </w:r>
    </w:p>
    <w:p w:rsidR="001C7EC0" w:rsidRPr="002138D4" w:rsidRDefault="001C7EC0" w:rsidP="001C7EC0">
      <w:pPr>
        <w:pStyle w:val="Bodytext70"/>
        <w:shd w:val="clear" w:color="auto" w:fill="auto"/>
        <w:spacing w:before="0" w:line="274" w:lineRule="exact"/>
        <w:ind w:firstLine="760"/>
      </w:pPr>
      <w:r w:rsidRPr="002138D4">
        <w:t>проводить доказательные рассуждения в ситуациях повседневной жизни, при решении задач из других предметов</w:t>
      </w:r>
    </w:p>
    <w:p w:rsidR="001C7EC0" w:rsidRPr="002138D4" w:rsidRDefault="001C7EC0" w:rsidP="001C7EC0">
      <w:pPr>
        <w:pStyle w:val="Bodytext60"/>
        <w:shd w:val="clear" w:color="auto" w:fill="auto"/>
        <w:ind w:firstLine="760"/>
      </w:pPr>
      <w:r w:rsidRPr="002138D4">
        <w:t>Числа и выражения</w:t>
      </w:r>
    </w:p>
    <w:p w:rsidR="001C7EC0" w:rsidRPr="002138D4" w:rsidRDefault="001C7EC0" w:rsidP="001C7EC0">
      <w:pPr>
        <w:pStyle w:val="Bodytext20"/>
        <w:shd w:val="clear" w:color="auto" w:fill="auto"/>
        <w:spacing w:after="236"/>
        <w:ind w:firstLine="760"/>
        <w:jc w:val="left"/>
      </w:pPr>
      <w:r w:rsidRPr="002138D4">
        <w:t>Выпускник научится:</w:t>
      </w:r>
    </w:p>
    <w:p w:rsidR="001C7EC0" w:rsidRPr="002138D4" w:rsidRDefault="001C7EC0" w:rsidP="001C7EC0">
      <w:pPr>
        <w:pStyle w:val="Bodytext20"/>
        <w:numPr>
          <w:ilvl w:val="0"/>
          <w:numId w:val="2"/>
        </w:numPr>
        <w:shd w:val="clear" w:color="auto" w:fill="auto"/>
        <w:tabs>
          <w:tab w:val="left" w:pos="1426"/>
        </w:tabs>
        <w:spacing w:line="278" w:lineRule="exact"/>
        <w:ind w:firstLine="760"/>
        <w:jc w:val="left"/>
      </w:pPr>
      <w:r w:rsidRPr="002138D4">
        <w:t>Оперировать на базовом уровне понятиями: целое число, делимость чисел, обыкновенная дробь, десятичная дробь, рациональное число, приближённое значение числа, часть, доля, отношение, процент, повышение и понижение на заданное число процентов, масштаб;</w:t>
      </w:r>
    </w:p>
    <w:p w:rsidR="001C7EC0" w:rsidRPr="002138D4" w:rsidRDefault="001C7EC0" w:rsidP="001C7EC0">
      <w:pPr>
        <w:pStyle w:val="Bodytext20"/>
        <w:shd w:val="clear" w:color="auto" w:fill="auto"/>
        <w:tabs>
          <w:tab w:val="left" w:pos="1426"/>
        </w:tabs>
        <w:spacing w:line="283" w:lineRule="exact"/>
        <w:jc w:val="left"/>
      </w:pPr>
      <w:r w:rsidRPr="002138D4">
        <w:t>оперировать на базовом уровне понятиями: логарифм числа, тригонометрическая окружность, градусная мера угла, величина угла, заданного точкой на тригонометрической окружности, синус, косинус, тангенс и котангенс углов, имеющих произвольную величину;</w:t>
      </w:r>
    </w:p>
    <w:p w:rsidR="001C7EC0" w:rsidRPr="002138D4" w:rsidRDefault="001C7EC0" w:rsidP="001C7EC0">
      <w:pPr>
        <w:pStyle w:val="Bodytext20"/>
        <w:numPr>
          <w:ilvl w:val="0"/>
          <w:numId w:val="2"/>
        </w:numPr>
        <w:shd w:val="clear" w:color="auto" w:fill="auto"/>
        <w:tabs>
          <w:tab w:val="left" w:pos="1433"/>
        </w:tabs>
        <w:spacing w:line="283" w:lineRule="exact"/>
        <w:ind w:left="740" w:firstLine="0"/>
        <w:jc w:val="both"/>
      </w:pPr>
      <w:r w:rsidRPr="002138D4">
        <w:t>выполнять арифметические действия с целыми и рациональными числами;</w:t>
      </w:r>
    </w:p>
    <w:p w:rsidR="001C7EC0" w:rsidRPr="002138D4" w:rsidRDefault="001C7EC0" w:rsidP="001C7EC0">
      <w:pPr>
        <w:pStyle w:val="Bodytext20"/>
        <w:numPr>
          <w:ilvl w:val="0"/>
          <w:numId w:val="2"/>
        </w:numPr>
        <w:shd w:val="clear" w:color="auto" w:fill="auto"/>
        <w:tabs>
          <w:tab w:val="left" w:pos="1433"/>
        </w:tabs>
        <w:spacing w:line="283" w:lineRule="exact"/>
        <w:ind w:firstLine="740"/>
        <w:jc w:val="left"/>
      </w:pPr>
      <w:r w:rsidRPr="002138D4">
        <w:t>выполнять несложные преобразования числовых выражений, содержащих степени чисел, либо корни из чисел, либо логарифмы чисел;</w:t>
      </w:r>
    </w:p>
    <w:p w:rsidR="001C7EC0" w:rsidRPr="002138D4" w:rsidRDefault="001C7EC0" w:rsidP="001C7EC0">
      <w:pPr>
        <w:pStyle w:val="Bodytext20"/>
        <w:numPr>
          <w:ilvl w:val="0"/>
          <w:numId w:val="2"/>
        </w:numPr>
        <w:shd w:val="clear" w:color="auto" w:fill="auto"/>
        <w:tabs>
          <w:tab w:val="left" w:pos="1433"/>
        </w:tabs>
        <w:spacing w:line="283" w:lineRule="exact"/>
        <w:ind w:left="740" w:firstLine="0"/>
        <w:jc w:val="both"/>
      </w:pPr>
      <w:r w:rsidRPr="002138D4">
        <w:t>сравнивать рациональные числа между собой;</w:t>
      </w:r>
    </w:p>
    <w:p w:rsidR="001C7EC0" w:rsidRPr="002138D4" w:rsidRDefault="001C7EC0" w:rsidP="001C7EC0">
      <w:pPr>
        <w:pStyle w:val="Bodytext20"/>
        <w:numPr>
          <w:ilvl w:val="0"/>
          <w:numId w:val="2"/>
        </w:numPr>
        <w:shd w:val="clear" w:color="auto" w:fill="auto"/>
        <w:tabs>
          <w:tab w:val="left" w:pos="1433"/>
        </w:tabs>
        <w:spacing w:line="283" w:lineRule="exact"/>
        <w:ind w:firstLine="740"/>
        <w:jc w:val="left"/>
      </w:pPr>
      <w:r w:rsidRPr="002138D4">
        <w:t>оценивать и сравнивать с рациональными числами значения целых степеней чисел, корней натуральной степени из чисел, логарифмов чисел в простых случаях;</w:t>
      </w:r>
    </w:p>
    <w:p w:rsidR="001C7EC0" w:rsidRPr="002138D4" w:rsidRDefault="001C7EC0" w:rsidP="001C7EC0">
      <w:pPr>
        <w:pStyle w:val="Bodytext20"/>
        <w:numPr>
          <w:ilvl w:val="0"/>
          <w:numId w:val="2"/>
        </w:numPr>
        <w:shd w:val="clear" w:color="auto" w:fill="auto"/>
        <w:tabs>
          <w:tab w:val="left" w:pos="1433"/>
        </w:tabs>
        <w:spacing w:line="283" w:lineRule="exact"/>
        <w:ind w:left="740" w:firstLine="0"/>
        <w:jc w:val="both"/>
      </w:pPr>
      <w:r w:rsidRPr="002138D4">
        <w:t>изображать точками на числовой прямой целые и рациональные числа;</w:t>
      </w:r>
    </w:p>
    <w:p w:rsidR="001C7EC0" w:rsidRPr="002138D4" w:rsidRDefault="001C7EC0" w:rsidP="001C7EC0">
      <w:pPr>
        <w:pStyle w:val="Bodytext20"/>
        <w:numPr>
          <w:ilvl w:val="0"/>
          <w:numId w:val="2"/>
        </w:numPr>
        <w:shd w:val="clear" w:color="auto" w:fill="auto"/>
        <w:tabs>
          <w:tab w:val="left" w:pos="1433"/>
        </w:tabs>
        <w:spacing w:line="283" w:lineRule="exact"/>
        <w:ind w:firstLine="740"/>
        <w:jc w:val="left"/>
      </w:pPr>
      <w:r w:rsidRPr="002138D4">
        <w:t>изображать точками на числовой прямой целые степени чисел, корни натуральной степени из чисел, логарифмы чисел в простых случаях;</w:t>
      </w:r>
    </w:p>
    <w:p w:rsidR="001C7EC0" w:rsidRPr="002138D4" w:rsidRDefault="001C7EC0" w:rsidP="001C7EC0">
      <w:pPr>
        <w:pStyle w:val="Bodytext20"/>
        <w:numPr>
          <w:ilvl w:val="0"/>
          <w:numId w:val="2"/>
        </w:numPr>
        <w:shd w:val="clear" w:color="auto" w:fill="auto"/>
        <w:tabs>
          <w:tab w:val="left" w:pos="1433"/>
        </w:tabs>
        <w:spacing w:line="283" w:lineRule="exact"/>
        <w:ind w:firstLine="740"/>
        <w:jc w:val="left"/>
      </w:pPr>
      <w:r w:rsidRPr="002138D4">
        <w:t>выполнять несложные преобразования целых и дробно-рациональных буквенных выражений;</w:t>
      </w:r>
    </w:p>
    <w:p w:rsidR="001C7EC0" w:rsidRPr="002138D4" w:rsidRDefault="001C7EC0" w:rsidP="001C7EC0">
      <w:pPr>
        <w:pStyle w:val="Bodytext20"/>
        <w:shd w:val="clear" w:color="auto" w:fill="auto"/>
        <w:spacing w:after="18" w:line="220" w:lineRule="exact"/>
        <w:jc w:val="left"/>
      </w:pPr>
      <w:r w:rsidRPr="002138D4">
        <w:t>выражать в простейших случаях из равенства одну переменную через другие;</w:t>
      </w:r>
    </w:p>
    <w:p w:rsidR="001C7EC0" w:rsidRPr="002138D4" w:rsidRDefault="001C7EC0" w:rsidP="001C7EC0">
      <w:pPr>
        <w:pStyle w:val="Bodytext20"/>
        <w:numPr>
          <w:ilvl w:val="0"/>
          <w:numId w:val="2"/>
        </w:numPr>
        <w:shd w:val="clear" w:color="auto" w:fill="auto"/>
        <w:tabs>
          <w:tab w:val="left" w:pos="1433"/>
        </w:tabs>
        <w:spacing w:line="283" w:lineRule="exact"/>
        <w:ind w:firstLine="740"/>
        <w:jc w:val="left"/>
      </w:pPr>
      <w:r w:rsidRPr="002138D4">
        <w:t>вычислять в простых случаях значения числовых и буквенных выражений, осуществляя необходимые подстановки и преобразования;</w:t>
      </w:r>
    </w:p>
    <w:p w:rsidR="001C7EC0" w:rsidRPr="002138D4" w:rsidRDefault="001C7EC0" w:rsidP="001C7EC0">
      <w:pPr>
        <w:pStyle w:val="Bodytext20"/>
        <w:numPr>
          <w:ilvl w:val="0"/>
          <w:numId w:val="2"/>
        </w:numPr>
        <w:shd w:val="clear" w:color="auto" w:fill="auto"/>
        <w:tabs>
          <w:tab w:val="left" w:pos="1433"/>
        </w:tabs>
        <w:spacing w:line="283" w:lineRule="exact"/>
        <w:ind w:left="740" w:firstLine="0"/>
        <w:jc w:val="both"/>
      </w:pPr>
      <w:r w:rsidRPr="002138D4">
        <w:t>изображать схематически угол, величина которого выражена в градусах;</w:t>
      </w:r>
    </w:p>
    <w:p w:rsidR="001C7EC0" w:rsidRPr="002138D4" w:rsidRDefault="001C7EC0" w:rsidP="001C7EC0">
      <w:pPr>
        <w:pStyle w:val="Bodytext70"/>
        <w:shd w:val="clear" w:color="auto" w:fill="auto"/>
        <w:spacing w:before="0" w:after="6" w:line="240" w:lineRule="exact"/>
        <w:ind w:left="740"/>
        <w:jc w:val="both"/>
      </w:pPr>
      <w:r w:rsidRPr="002138D4">
        <w:t>В повседневной жизни и при изучении других учебных предметов:</w:t>
      </w:r>
    </w:p>
    <w:p w:rsidR="001C7EC0" w:rsidRPr="002138D4" w:rsidRDefault="001C7EC0" w:rsidP="001C7EC0">
      <w:pPr>
        <w:pStyle w:val="Bodytext20"/>
        <w:numPr>
          <w:ilvl w:val="0"/>
          <w:numId w:val="2"/>
        </w:numPr>
        <w:shd w:val="clear" w:color="auto" w:fill="auto"/>
        <w:tabs>
          <w:tab w:val="left" w:pos="1433"/>
        </w:tabs>
        <w:spacing w:after="25" w:line="220" w:lineRule="exact"/>
        <w:ind w:left="740" w:firstLine="0"/>
        <w:jc w:val="both"/>
      </w:pPr>
      <w:r w:rsidRPr="002138D4">
        <w:t>выполнять вычисления при решении задач практического характера;</w:t>
      </w:r>
    </w:p>
    <w:p w:rsidR="001C7EC0" w:rsidRPr="002138D4" w:rsidRDefault="001C7EC0" w:rsidP="001C7EC0">
      <w:pPr>
        <w:pStyle w:val="Bodytext20"/>
        <w:numPr>
          <w:ilvl w:val="0"/>
          <w:numId w:val="2"/>
        </w:numPr>
        <w:shd w:val="clear" w:color="auto" w:fill="auto"/>
        <w:tabs>
          <w:tab w:val="left" w:pos="1433"/>
        </w:tabs>
        <w:ind w:firstLine="740"/>
        <w:jc w:val="left"/>
      </w:pPr>
      <w:r w:rsidRPr="002138D4">
        <w:t>выполнять практические расчеты с использованием при необходимости справочных материалов и вычислительных устройств;</w:t>
      </w:r>
    </w:p>
    <w:p w:rsidR="001C7EC0" w:rsidRPr="002138D4" w:rsidRDefault="001C7EC0" w:rsidP="001C7EC0">
      <w:pPr>
        <w:pStyle w:val="Bodytext20"/>
        <w:numPr>
          <w:ilvl w:val="0"/>
          <w:numId w:val="2"/>
        </w:numPr>
        <w:shd w:val="clear" w:color="auto" w:fill="auto"/>
        <w:tabs>
          <w:tab w:val="left" w:pos="1433"/>
        </w:tabs>
        <w:ind w:firstLine="740"/>
        <w:jc w:val="left"/>
      </w:pPr>
      <w:r w:rsidRPr="002138D4">
        <w:t>соотносить реальные величины, характеристики объектов окружающего мира с их конкретными числовыми значениями;</w:t>
      </w:r>
    </w:p>
    <w:p w:rsidR="001C7EC0" w:rsidRPr="002138D4" w:rsidRDefault="001C7EC0" w:rsidP="001C7EC0">
      <w:pPr>
        <w:pStyle w:val="Bodytext20"/>
        <w:shd w:val="clear" w:color="auto" w:fill="auto"/>
        <w:ind w:firstLine="740"/>
        <w:jc w:val="left"/>
      </w:pPr>
      <w:r w:rsidRPr="002138D4">
        <w:lastRenderedPageBreak/>
        <w:t>использовать методы округления, приближения и прикидки при решении практических задач повседневной жизни</w:t>
      </w:r>
    </w:p>
    <w:p w:rsidR="001C7EC0" w:rsidRPr="002138D4" w:rsidRDefault="001C7EC0" w:rsidP="001C7EC0">
      <w:pPr>
        <w:pStyle w:val="Bodytext20"/>
        <w:shd w:val="clear" w:color="auto" w:fill="auto"/>
        <w:ind w:left="740"/>
      </w:pPr>
      <w:r w:rsidRPr="002138D4">
        <w:t>Выпускник получит возможность научиться:</w:t>
      </w:r>
    </w:p>
    <w:p w:rsidR="001C7EC0" w:rsidRPr="002138D4" w:rsidRDefault="001C7EC0" w:rsidP="001C7EC0">
      <w:pPr>
        <w:pStyle w:val="Bodytext70"/>
        <w:numPr>
          <w:ilvl w:val="0"/>
          <w:numId w:val="2"/>
        </w:numPr>
        <w:shd w:val="clear" w:color="auto" w:fill="auto"/>
        <w:tabs>
          <w:tab w:val="left" w:pos="1433"/>
        </w:tabs>
        <w:spacing w:before="0" w:line="274" w:lineRule="exact"/>
        <w:ind w:firstLine="740"/>
      </w:pPr>
      <w:r w:rsidRPr="002138D4">
        <w:t>Свободно оперировать понятиями: целое число, делимость чисел, обыкновенная дробь, десятичная дробь, рациональное число, приближённое значение числа, часть, доля, отношение, процент, повышение и понижение на заданное число процентов, масштаб;</w:t>
      </w:r>
    </w:p>
    <w:p w:rsidR="001C7EC0" w:rsidRPr="002138D4" w:rsidRDefault="001C7EC0" w:rsidP="001C7EC0">
      <w:pPr>
        <w:pStyle w:val="Bodytext70"/>
        <w:numPr>
          <w:ilvl w:val="0"/>
          <w:numId w:val="2"/>
        </w:numPr>
        <w:shd w:val="clear" w:color="auto" w:fill="auto"/>
        <w:tabs>
          <w:tab w:val="left" w:pos="1433"/>
        </w:tabs>
        <w:spacing w:before="0"/>
        <w:ind w:left="740"/>
        <w:jc w:val="both"/>
      </w:pPr>
      <w:r w:rsidRPr="002138D4">
        <w:t>приводить примеры чисел с заданными свойствами делимости;</w:t>
      </w:r>
    </w:p>
    <w:p w:rsidR="001C7EC0" w:rsidRPr="002138D4" w:rsidRDefault="001C7EC0" w:rsidP="001C7EC0">
      <w:pPr>
        <w:pStyle w:val="Bodytext70"/>
        <w:numPr>
          <w:ilvl w:val="0"/>
          <w:numId w:val="2"/>
        </w:numPr>
        <w:shd w:val="clear" w:color="auto" w:fill="auto"/>
        <w:tabs>
          <w:tab w:val="left" w:pos="1433"/>
        </w:tabs>
        <w:spacing w:before="0"/>
        <w:ind w:firstLine="740"/>
      </w:pPr>
      <w:r w:rsidRPr="002138D4">
        <w:t>оперировать понятиями: логарифм числа, тригонометрическая окружность, радианная и градусная мера угла, величина угла, заданного точкой на тригонометрической окружности, синус, косинус, тангенс и котангенс углов, имеющих произвольную величину, числа е и п;</w:t>
      </w:r>
    </w:p>
    <w:p w:rsidR="001C7EC0" w:rsidRPr="002138D4" w:rsidRDefault="001C7EC0" w:rsidP="001C7EC0">
      <w:pPr>
        <w:pStyle w:val="Bodytext70"/>
        <w:numPr>
          <w:ilvl w:val="0"/>
          <w:numId w:val="2"/>
        </w:numPr>
        <w:shd w:val="clear" w:color="auto" w:fill="auto"/>
        <w:tabs>
          <w:tab w:val="left" w:pos="1433"/>
        </w:tabs>
        <w:spacing w:before="0"/>
        <w:ind w:firstLine="740"/>
      </w:pPr>
      <w:r w:rsidRPr="002138D4">
        <w:t>выполнять арифметические действия, сочетая устные и письменные приемы, применяя при необходимости вычислительные устройства;</w:t>
      </w:r>
    </w:p>
    <w:p w:rsidR="001C7EC0" w:rsidRPr="002138D4" w:rsidRDefault="001C7EC0" w:rsidP="001C7EC0">
      <w:pPr>
        <w:pStyle w:val="Bodytext70"/>
        <w:numPr>
          <w:ilvl w:val="0"/>
          <w:numId w:val="2"/>
        </w:numPr>
        <w:shd w:val="clear" w:color="auto" w:fill="auto"/>
        <w:tabs>
          <w:tab w:val="left" w:pos="1433"/>
        </w:tabs>
        <w:spacing w:before="0" w:line="283" w:lineRule="exact"/>
        <w:ind w:firstLine="740"/>
      </w:pPr>
      <w:r w:rsidRPr="002138D4">
        <w:t>находить значения корня натуральной степени, степени с рациональным показателем, логарифма, используя при необходимости вычислительные устройства;</w:t>
      </w:r>
    </w:p>
    <w:p w:rsidR="001C7EC0" w:rsidRPr="002138D4" w:rsidRDefault="001C7EC0" w:rsidP="001C7EC0">
      <w:pPr>
        <w:pStyle w:val="Bodytext70"/>
        <w:numPr>
          <w:ilvl w:val="0"/>
          <w:numId w:val="2"/>
        </w:numPr>
        <w:shd w:val="clear" w:color="auto" w:fill="auto"/>
        <w:tabs>
          <w:tab w:val="left" w:pos="1433"/>
        </w:tabs>
        <w:spacing w:before="0" w:line="283" w:lineRule="exact"/>
        <w:ind w:left="740"/>
        <w:jc w:val="both"/>
      </w:pPr>
      <w:r w:rsidRPr="002138D4">
        <w:t>пользоваться оценкой и прикидкой при практических расчетах;</w:t>
      </w:r>
    </w:p>
    <w:p w:rsidR="001C7EC0" w:rsidRPr="002138D4" w:rsidRDefault="001C7EC0" w:rsidP="001C7EC0">
      <w:pPr>
        <w:pStyle w:val="Bodytext70"/>
        <w:numPr>
          <w:ilvl w:val="0"/>
          <w:numId w:val="2"/>
        </w:numPr>
        <w:shd w:val="clear" w:color="auto" w:fill="auto"/>
        <w:tabs>
          <w:tab w:val="left" w:pos="1433"/>
        </w:tabs>
        <w:spacing w:before="0"/>
        <w:ind w:firstLine="740"/>
      </w:pPr>
      <w:r w:rsidRPr="002138D4">
        <w:t>проводить по известным формулам и правилам преобразования буквенных выражений, включающих степени, корни, логарифмы и тригонометрические функции;</w:t>
      </w:r>
    </w:p>
    <w:p w:rsidR="001C7EC0" w:rsidRPr="002138D4" w:rsidRDefault="001C7EC0" w:rsidP="001C7EC0">
      <w:pPr>
        <w:pStyle w:val="Bodytext70"/>
        <w:numPr>
          <w:ilvl w:val="0"/>
          <w:numId w:val="2"/>
        </w:numPr>
        <w:shd w:val="clear" w:color="auto" w:fill="auto"/>
        <w:tabs>
          <w:tab w:val="left" w:pos="1433"/>
        </w:tabs>
        <w:spacing w:before="0"/>
        <w:ind w:firstLine="740"/>
      </w:pPr>
      <w:r w:rsidRPr="002138D4">
        <w:t>находить значения числовых и буквенных выражений, осуществляя необходимые подстановки и преобразования;</w:t>
      </w:r>
    </w:p>
    <w:p w:rsidR="001C7EC0" w:rsidRPr="002138D4" w:rsidRDefault="001C7EC0" w:rsidP="001C7EC0">
      <w:pPr>
        <w:pStyle w:val="Bodytext70"/>
        <w:numPr>
          <w:ilvl w:val="0"/>
          <w:numId w:val="2"/>
        </w:numPr>
        <w:shd w:val="clear" w:color="auto" w:fill="auto"/>
        <w:tabs>
          <w:tab w:val="left" w:pos="1433"/>
        </w:tabs>
        <w:spacing w:before="0"/>
        <w:ind w:firstLine="740"/>
      </w:pPr>
      <w:r w:rsidRPr="002138D4">
        <w:t>изображать схематически угол, величина которого выражена в градусах или радианах;</w:t>
      </w:r>
    </w:p>
    <w:p w:rsidR="001C7EC0" w:rsidRPr="002138D4" w:rsidRDefault="001C7EC0" w:rsidP="001C7EC0">
      <w:pPr>
        <w:pStyle w:val="Bodytext70"/>
        <w:numPr>
          <w:ilvl w:val="0"/>
          <w:numId w:val="2"/>
        </w:numPr>
        <w:shd w:val="clear" w:color="auto" w:fill="auto"/>
        <w:tabs>
          <w:tab w:val="left" w:pos="1433"/>
        </w:tabs>
        <w:spacing w:before="0"/>
        <w:ind w:firstLine="740"/>
      </w:pPr>
      <w:r w:rsidRPr="002138D4">
        <w:t>использовать при решении задач табличные значения тригонометрических функций углов;</w:t>
      </w:r>
    </w:p>
    <w:p w:rsidR="001C7EC0" w:rsidRPr="002138D4" w:rsidRDefault="001C7EC0" w:rsidP="001C7EC0">
      <w:pPr>
        <w:pStyle w:val="Bodytext70"/>
        <w:numPr>
          <w:ilvl w:val="0"/>
          <w:numId w:val="2"/>
        </w:numPr>
        <w:shd w:val="clear" w:color="auto" w:fill="auto"/>
        <w:tabs>
          <w:tab w:val="left" w:pos="1434"/>
        </w:tabs>
        <w:spacing w:before="0" w:after="240"/>
        <w:ind w:firstLine="760"/>
      </w:pPr>
      <w:r w:rsidRPr="002138D4">
        <w:t>выполнять перевод величины угла из радианной меры в градусную и обратно.</w:t>
      </w:r>
    </w:p>
    <w:p w:rsidR="001C7EC0" w:rsidRPr="002138D4" w:rsidRDefault="001C7EC0" w:rsidP="001C7EC0">
      <w:pPr>
        <w:pStyle w:val="Bodytext70"/>
        <w:shd w:val="clear" w:color="auto" w:fill="auto"/>
        <w:spacing w:before="0"/>
        <w:ind w:firstLine="760"/>
      </w:pPr>
      <w:r w:rsidRPr="002138D4">
        <w:t>В повседневной жизни и при изучении других учебных предметов:</w:t>
      </w:r>
    </w:p>
    <w:p w:rsidR="001C7EC0" w:rsidRPr="002138D4" w:rsidRDefault="001C7EC0" w:rsidP="001C7EC0">
      <w:pPr>
        <w:pStyle w:val="Bodytext70"/>
        <w:numPr>
          <w:ilvl w:val="0"/>
          <w:numId w:val="2"/>
        </w:numPr>
        <w:shd w:val="clear" w:color="auto" w:fill="auto"/>
        <w:tabs>
          <w:tab w:val="left" w:pos="1434"/>
        </w:tabs>
        <w:spacing w:before="0"/>
        <w:ind w:firstLine="760"/>
      </w:pPr>
      <w:r w:rsidRPr="002138D4">
        <w:t>выполнять действия с числовыми данными при решении задач практического характера и задач из различных областей знаний, используя при необходимости справочные материалы и вычислительные устройства;</w:t>
      </w:r>
    </w:p>
    <w:p w:rsidR="001C7EC0" w:rsidRPr="002138D4" w:rsidRDefault="001C7EC0" w:rsidP="001C7EC0">
      <w:pPr>
        <w:pStyle w:val="Bodytext70"/>
        <w:numPr>
          <w:ilvl w:val="0"/>
          <w:numId w:val="2"/>
        </w:numPr>
        <w:shd w:val="clear" w:color="auto" w:fill="auto"/>
        <w:tabs>
          <w:tab w:val="left" w:pos="1434"/>
        </w:tabs>
        <w:spacing w:before="0"/>
        <w:ind w:firstLine="760"/>
      </w:pPr>
      <w:r w:rsidRPr="002138D4">
        <w:t>оценивать, сравнивать и использовать при решении практических задач числовые значения реальных величин, конкретные числовые характеристики объектов окружающего мира</w:t>
      </w:r>
    </w:p>
    <w:p w:rsidR="001C7EC0" w:rsidRPr="002138D4" w:rsidRDefault="001C7EC0" w:rsidP="001C7EC0">
      <w:pPr>
        <w:pStyle w:val="Bodytext60"/>
        <w:shd w:val="clear" w:color="auto" w:fill="auto"/>
        <w:spacing w:line="278" w:lineRule="exact"/>
        <w:ind w:firstLine="760"/>
        <w:jc w:val="left"/>
      </w:pPr>
      <w:r w:rsidRPr="002138D4">
        <w:t>Уравнения и неравенства</w:t>
      </w:r>
    </w:p>
    <w:p w:rsidR="001C7EC0" w:rsidRPr="002138D4" w:rsidRDefault="001C7EC0" w:rsidP="001C7EC0">
      <w:pPr>
        <w:pStyle w:val="Bodytext20"/>
        <w:shd w:val="clear" w:color="auto" w:fill="auto"/>
        <w:spacing w:line="278" w:lineRule="exact"/>
        <w:ind w:firstLine="760"/>
        <w:jc w:val="left"/>
      </w:pPr>
      <w:r w:rsidRPr="002138D4">
        <w:t>Выпускник научится:</w:t>
      </w:r>
    </w:p>
    <w:p w:rsidR="001C7EC0" w:rsidRPr="002138D4" w:rsidRDefault="001C7EC0" w:rsidP="001C7EC0">
      <w:pPr>
        <w:pStyle w:val="Bodytext20"/>
        <w:numPr>
          <w:ilvl w:val="0"/>
          <w:numId w:val="2"/>
        </w:numPr>
        <w:shd w:val="clear" w:color="auto" w:fill="auto"/>
        <w:tabs>
          <w:tab w:val="left" w:pos="1434"/>
        </w:tabs>
        <w:spacing w:line="278" w:lineRule="exact"/>
        <w:ind w:left="760" w:firstLine="0"/>
        <w:jc w:val="both"/>
      </w:pPr>
      <w:r w:rsidRPr="002138D4">
        <w:t>Решать линейные уравнения и неравенства, квадратные уравнения;</w:t>
      </w:r>
    </w:p>
    <w:p w:rsidR="001C7EC0" w:rsidRPr="002138D4" w:rsidRDefault="001C7EC0" w:rsidP="001C7EC0">
      <w:pPr>
        <w:pStyle w:val="Bodytext20"/>
        <w:numPr>
          <w:ilvl w:val="0"/>
          <w:numId w:val="2"/>
        </w:numPr>
        <w:shd w:val="clear" w:color="auto" w:fill="auto"/>
        <w:tabs>
          <w:tab w:val="left" w:pos="1434"/>
        </w:tabs>
        <w:spacing w:line="278" w:lineRule="exact"/>
        <w:ind w:firstLine="760"/>
        <w:jc w:val="left"/>
      </w:pPr>
      <w:r w:rsidRPr="002138D4">
        <w:t xml:space="preserve">решать логарифмические уравнения вида </w:t>
      </w:r>
      <m:oMath>
        <m:func>
          <m:funcPr>
            <m:ctrlPr>
              <w:rPr>
                <w:rFonts w:ascii="Cambria Math" w:hAnsi="Cambria Math"/>
                <w:i/>
              </w:rPr>
            </m:ctrlPr>
          </m:funcPr>
          <m:fName>
            <m:sSub>
              <m:sSubPr>
                <m:ctrlPr>
                  <w:rPr>
                    <w:rFonts w:ascii="Cambria Math" w:hAnsi="Cambria Math"/>
                    <w:i/>
                  </w:rPr>
                </m:ctrlPr>
              </m:sSubPr>
              <m:e>
                <m:r>
                  <m:rPr>
                    <m:sty m:val="p"/>
                  </m:rPr>
                  <w:rPr>
                    <w:rFonts w:ascii="Cambria Math"/>
                  </w:rPr>
                  <m:t>log</m:t>
                </m:r>
              </m:e>
              <m:sub>
                <m:r>
                  <w:rPr>
                    <w:rFonts w:ascii="Cambria Math" w:hAnsi="Cambria Math"/>
                    <w:lang w:val="en-US"/>
                  </w:rPr>
                  <m:t>a</m:t>
                </m:r>
              </m:sub>
            </m:sSub>
          </m:fName>
          <m:e>
            <m:d>
              <m:dPr>
                <m:ctrlPr>
                  <w:rPr>
                    <w:rFonts w:ascii="Cambria Math" w:hAnsi="Cambria Math"/>
                    <w:i/>
                  </w:rPr>
                </m:ctrlPr>
              </m:dPr>
              <m:e>
                <m:r>
                  <w:rPr>
                    <w:rFonts w:ascii="Cambria Math" w:hAnsi="Cambria Math"/>
                  </w:rPr>
                  <m:t>bx</m:t>
                </m:r>
                <m:r>
                  <w:rPr>
                    <w:rFonts w:ascii="Cambria Math"/>
                  </w:rPr>
                  <m:t>+</m:t>
                </m:r>
                <m:r>
                  <w:rPr>
                    <w:rFonts w:ascii="Cambria Math" w:hAnsi="Cambria Math"/>
                  </w:rPr>
                  <m:t>c</m:t>
                </m:r>
              </m:e>
            </m:d>
            <m:r>
              <w:rPr>
                <w:rFonts w:ascii="Cambria Math"/>
              </w:rPr>
              <m:t>=</m:t>
            </m:r>
            <m:r>
              <w:rPr>
                <w:rFonts w:ascii="Cambria Math" w:hAnsi="Cambria Math"/>
              </w:rPr>
              <m:t>d</m:t>
            </m:r>
          </m:e>
        </m:func>
      </m:oMath>
      <w:r w:rsidRPr="002138D4">
        <w:t xml:space="preserve"> и простейшие неравенства вида </w:t>
      </w:r>
      <m:oMath>
        <m:func>
          <m:funcPr>
            <m:ctrlPr>
              <w:rPr>
                <w:rFonts w:ascii="Cambria Math" w:hAnsi="Cambria Math"/>
                <w:i/>
              </w:rPr>
            </m:ctrlPr>
          </m:funcPr>
          <m:fName>
            <m:sSub>
              <m:sSubPr>
                <m:ctrlPr>
                  <w:rPr>
                    <w:rFonts w:ascii="Cambria Math" w:hAnsi="Cambria Math"/>
                    <w:i/>
                  </w:rPr>
                </m:ctrlPr>
              </m:sSubPr>
              <m:e>
                <m:r>
                  <m:rPr>
                    <m:sty m:val="p"/>
                  </m:rPr>
                  <w:rPr>
                    <w:rFonts w:ascii="Cambria Math"/>
                  </w:rPr>
                  <m:t>log</m:t>
                </m:r>
              </m:e>
              <m:sub>
                <m:r>
                  <w:rPr>
                    <w:rFonts w:ascii="Cambria Math" w:hAnsi="Cambria Math"/>
                  </w:rPr>
                  <m:t>a</m:t>
                </m:r>
              </m:sub>
            </m:sSub>
          </m:fName>
          <m:e>
            <m:r>
              <w:rPr>
                <w:rFonts w:ascii="Cambria Math" w:hAnsi="Cambria Math"/>
              </w:rPr>
              <m:t>x</m:t>
            </m:r>
            <m:r>
              <w:rPr>
                <w:rFonts w:ascii="Cambria Math"/>
              </w:rPr>
              <m:t>&lt;</m:t>
            </m:r>
            <m:r>
              <w:rPr>
                <w:rFonts w:ascii="Cambria Math" w:hAnsi="Cambria Math"/>
              </w:rPr>
              <m:t>d</m:t>
            </m:r>
          </m:e>
        </m:func>
      </m:oMath>
      <w:r w:rsidRPr="002138D4">
        <w:t>;</w:t>
      </w:r>
    </w:p>
    <w:p w:rsidR="001C7EC0" w:rsidRPr="002138D4" w:rsidRDefault="001C7EC0" w:rsidP="001C7EC0">
      <w:pPr>
        <w:pStyle w:val="Bodytext20"/>
        <w:numPr>
          <w:ilvl w:val="0"/>
          <w:numId w:val="2"/>
        </w:numPr>
        <w:shd w:val="clear" w:color="auto" w:fill="auto"/>
        <w:tabs>
          <w:tab w:val="left" w:pos="1434"/>
        </w:tabs>
        <w:spacing w:line="278" w:lineRule="exact"/>
        <w:ind w:firstLine="760"/>
        <w:jc w:val="left"/>
      </w:pPr>
      <w:r w:rsidRPr="002138D4">
        <w:t xml:space="preserve">решать показательные уравнения, вида </w:t>
      </w:r>
      <w:proofErr w:type="spellStart"/>
      <w:r w:rsidRPr="002138D4">
        <w:rPr>
          <w:i/>
          <w:lang w:val="en-US"/>
        </w:rPr>
        <w:t>a</w:t>
      </w:r>
      <w:r w:rsidRPr="002138D4">
        <w:rPr>
          <w:i/>
          <w:vertAlign w:val="superscript"/>
          <w:lang w:val="en-US"/>
        </w:rPr>
        <w:t>bx</w:t>
      </w:r>
      <w:proofErr w:type="spellEnd"/>
      <w:r w:rsidRPr="002138D4">
        <w:rPr>
          <w:i/>
          <w:vertAlign w:val="superscript"/>
        </w:rPr>
        <w:t>+</w:t>
      </w:r>
      <w:r w:rsidRPr="002138D4">
        <w:rPr>
          <w:i/>
          <w:vertAlign w:val="superscript"/>
          <w:lang w:val="en-US"/>
        </w:rPr>
        <w:t>c</w:t>
      </w:r>
      <w:r w:rsidRPr="002138D4">
        <w:t xml:space="preserve"> =</w:t>
      </w:r>
      <w:r w:rsidRPr="002138D4">
        <w:rPr>
          <w:i/>
          <w:lang w:val="en-US"/>
        </w:rPr>
        <w:t>d</w:t>
      </w:r>
      <w:r w:rsidRPr="002138D4">
        <w:rPr>
          <w:i/>
        </w:rPr>
        <w:t xml:space="preserve"> </w:t>
      </w:r>
      <w:r w:rsidRPr="002138D4">
        <w:t xml:space="preserve">(где </w:t>
      </w:r>
      <w:r w:rsidRPr="002138D4">
        <w:rPr>
          <w:rStyle w:val="Bodytext212ptItalic"/>
          <w:color w:val="auto"/>
          <w:lang w:val="en-US"/>
        </w:rPr>
        <w:t>d</w:t>
      </w:r>
      <w:r w:rsidRPr="002138D4">
        <w:t xml:space="preserve"> можно представить в виде степени с основанием </w:t>
      </w:r>
      <w:r w:rsidRPr="002138D4">
        <w:rPr>
          <w:rStyle w:val="Bodytext212ptItalic"/>
          <w:color w:val="auto"/>
        </w:rPr>
        <w:t>а)</w:t>
      </w:r>
      <w:r w:rsidRPr="002138D4">
        <w:t xml:space="preserve"> и простейшие неравенства вида </w:t>
      </w:r>
      <w:r w:rsidRPr="002138D4">
        <w:rPr>
          <w:rStyle w:val="Bodytext212ptItalic"/>
          <w:color w:val="auto"/>
        </w:rPr>
        <w:t>а</w:t>
      </w:r>
      <w:r w:rsidRPr="002138D4">
        <w:rPr>
          <w:rStyle w:val="Bodytext212ptItalic"/>
          <w:color w:val="auto"/>
          <w:vertAlign w:val="superscript"/>
          <w:lang w:val="en-US"/>
        </w:rPr>
        <w:t>x</w:t>
      </w:r>
      <w:r w:rsidRPr="002138D4">
        <w:rPr>
          <w:rStyle w:val="Bodytext212ptItalic"/>
          <w:color w:val="auto"/>
        </w:rPr>
        <w:t xml:space="preserve"> </w:t>
      </w:r>
      <w:proofErr w:type="gramStart"/>
      <w:r w:rsidRPr="002138D4">
        <w:rPr>
          <w:rStyle w:val="Bodytext212ptItalic"/>
          <w:color w:val="auto"/>
        </w:rPr>
        <w:t xml:space="preserve">&lt; </w:t>
      </w:r>
      <w:r w:rsidRPr="002138D4">
        <w:rPr>
          <w:rStyle w:val="Bodytext212ptItalic"/>
          <w:color w:val="auto"/>
          <w:lang w:val="en-US"/>
        </w:rPr>
        <w:t>d</w:t>
      </w:r>
      <w:proofErr w:type="gramEnd"/>
      <w:r w:rsidRPr="002138D4">
        <w:t xml:space="preserve"> (где </w:t>
      </w:r>
      <w:r w:rsidRPr="002138D4">
        <w:rPr>
          <w:rStyle w:val="Bodytext212ptItalic"/>
          <w:color w:val="auto"/>
          <w:lang w:val="en-US"/>
        </w:rPr>
        <w:t>d</w:t>
      </w:r>
      <w:r w:rsidRPr="002138D4">
        <w:t xml:space="preserve"> можно представить в виде степени с основанием </w:t>
      </w:r>
      <w:r w:rsidRPr="002138D4">
        <w:rPr>
          <w:i/>
          <w:lang w:val="en-US"/>
        </w:rPr>
        <w:t>a</w:t>
      </w:r>
      <w:r w:rsidRPr="002138D4">
        <w:t>);.</w:t>
      </w:r>
    </w:p>
    <w:p w:rsidR="001C7EC0" w:rsidRPr="002138D4" w:rsidRDefault="001C7EC0" w:rsidP="001C7EC0">
      <w:pPr>
        <w:pStyle w:val="Bodytext20"/>
        <w:numPr>
          <w:ilvl w:val="0"/>
          <w:numId w:val="2"/>
        </w:numPr>
        <w:shd w:val="clear" w:color="auto" w:fill="auto"/>
        <w:tabs>
          <w:tab w:val="left" w:pos="1434"/>
        </w:tabs>
        <w:spacing w:after="236"/>
        <w:ind w:firstLine="760"/>
        <w:jc w:val="left"/>
      </w:pPr>
      <w:r w:rsidRPr="002138D4">
        <w:t>приводить несколько примеров корней простейшего тригонометрического уравнения вида:</w:t>
      </w:r>
      <w:r w:rsidRPr="002138D4">
        <w:rPr>
          <w:i/>
        </w:rPr>
        <w:t xml:space="preserve"> </w:t>
      </w:r>
      <w:proofErr w:type="spellStart"/>
      <w:r w:rsidRPr="002138D4">
        <w:rPr>
          <w:i/>
          <w:lang w:val="en-US"/>
        </w:rPr>
        <w:t>sinx</w:t>
      </w:r>
      <w:proofErr w:type="spellEnd"/>
      <w:r w:rsidRPr="002138D4">
        <w:rPr>
          <w:i/>
        </w:rPr>
        <w:t>=</w:t>
      </w:r>
      <w:r w:rsidRPr="002138D4">
        <w:rPr>
          <w:i/>
          <w:lang w:val="en-US"/>
        </w:rPr>
        <w:t>a</w:t>
      </w:r>
      <w:r w:rsidRPr="002138D4">
        <w:rPr>
          <w:i/>
        </w:rPr>
        <w:t xml:space="preserve">, </w:t>
      </w:r>
      <w:proofErr w:type="spellStart"/>
      <w:r w:rsidRPr="002138D4">
        <w:rPr>
          <w:i/>
          <w:lang w:val="en-US"/>
        </w:rPr>
        <w:t>cosx</w:t>
      </w:r>
      <w:proofErr w:type="spellEnd"/>
      <w:r w:rsidRPr="002138D4">
        <w:rPr>
          <w:i/>
        </w:rPr>
        <w:t>=</w:t>
      </w:r>
      <w:r w:rsidRPr="002138D4">
        <w:rPr>
          <w:i/>
          <w:lang w:val="en-US"/>
        </w:rPr>
        <w:t>a</w:t>
      </w:r>
      <w:r w:rsidRPr="002138D4">
        <w:rPr>
          <w:i/>
        </w:rPr>
        <w:t xml:space="preserve">, </w:t>
      </w:r>
      <w:proofErr w:type="spellStart"/>
      <w:r w:rsidRPr="002138D4">
        <w:rPr>
          <w:i/>
          <w:lang w:val="en-US"/>
        </w:rPr>
        <w:t>tgx</w:t>
      </w:r>
      <w:proofErr w:type="spellEnd"/>
      <w:r w:rsidRPr="002138D4">
        <w:rPr>
          <w:i/>
        </w:rPr>
        <w:t>=</w:t>
      </w:r>
      <w:r w:rsidRPr="002138D4">
        <w:rPr>
          <w:i/>
          <w:lang w:val="en-US"/>
        </w:rPr>
        <w:t>a</w:t>
      </w:r>
      <w:r w:rsidRPr="002138D4">
        <w:rPr>
          <w:i/>
        </w:rPr>
        <w:t>,</w:t>
      </w:r>
      <w:proofErr w:type="spellStart"/>
      <w:r w:rsidRPr="002138D4">
        <w:rPr>
          <w:i/>
          <w:lang w:val="en-US"/>
        </w:rPr>
        <w:t>ctgx</w:t>
      </w:r>
      <w:proofErr w:type="spellEnd"/>
      <w:r w:rsidRPr="002138D4">
        <w:rPr>
          <w:i/>
        </w:rPr>
        <w:t>=</w:t>
      </w:r>
      <w:r w:rsidRPr="002138D4">
        <w:rPr>
          <w:i/>
          <w:lang w:val="en-US"/>
        </w:rPr>
        <w:t>a</w:t>
      </w:r>
      <w:r w:rsidRPr="002138D4">
        <w:rPr>
          <w:i/>
        </w:rPr>
        <w:t xml:space="preserve"> </w:t>
      </w:r>
      <w:r w:rsidRPr="002138D4">
        <w:rPr>
          <w:rStyle w:val="Bodytext212ptItalic"/>
          <w:color w:val="auto"/>
        </w:rPr>
        <w:t>,</w:t>
      </w:r>
      <w:r w:rsidRPr="002138D4">
        <w:t xml:space="preserve"> где </w:t>
      </w:r>
      <w:r w:rsidRPr="002138D4">
        <w:rPr>
          <w:rStyle w:val="Bodytext212ptItalic"/>
          <w:color w:val="auto"/>
        </w:rPr>
        <w:t>а</w:t>
      </w:r>
      <w:r w:rsidRPr="002138D4">
        <w:t xml:space="preserve"> - табличное значение соответствующей тригонометрической функции.</w:t>
      </w:r>
    </w:p>
    <w:p w:rsidR="001C7EC0" w:rsidRPr="002138D4" w:rsidRDefault="001C7EC0" w:rsidP="001C7EC0">
      <w:pPr>
        <w:pStyle w:val="Bodytext70"/>
        <w:shd w:val="clear" w:color="auto" w:fill="auto"/>
        <w:spacing w:before="0"/>
        <w:ind w:left="760"/>
        <w:jc w:val="both"/>
      </w:pPr>
      <w:r w:rsidRPr="002138D4">
        <w:t>В повседневной жизни и при изучении других предметов:</w:t>
      </w:r>
    </w:p>
    <w:p w:rsidR="001C7EC0" w:rsidRPr="002138D4" w:rsidRDefault="001C7EC0" w:rsidP="001C7EC0">
      <w:pPr>
        <w:pStyle w:val="Bodytext20"/>
        <w:shd w:val="clear" w:color="auto" w:fill="auto"/>
        <w:spacing w:line="278" w:lineRule="exact"/>
        <w:ind w:firstLine="760"/>
        <w:jc w:val="left"/>
      </w:pPr>
      <w:r w:rsidRPr="002138D4">
        <w:t>составлять и решать уравнения и системы уравнений при решении несложных практических задач</w:t>
      </w:r>
    </w:p>
    <w:p w:rsidR="001C7EC0" w:rsidRPr="002138D4" w:rsidRDefault="001C7EC0" w:rsidP="001C7EC0">
      <w:pPr>
        <w:pStyle w:val="Bodytext20"/>
        <w:shd w:val="clear" w:color="auto" w:fill="auto"/>
        <w:spacing w:line="278" w:lineRule="exact"/>
        <w:ind w:left="760"/>
      </w:pPr>
      <w:r w:rsidRPr="002138D4">
        <w:t>Выпускник получит возможность научиться:</w:t>
      </w:r>
    </w:p>
    <w:p w:rsidR="001C7EC0" w:rsidRPr="002138D4" w:rsidRDefault="001C7EC0" w:rsidP="001C7EC0">
      <w:pPr>
        <w:pStyle w:val="Bodytext70"/>
        <w:numPr>
          <w:ilvl w:val="0"/>
          <w:numId w:val="2"/>
        </w:numPr>
        <w:shd w:val="clear" w:color="auto" w:fill="auto"/>
        <w:tabs>
          <w:tab w:val="left" w:pos="1434"/>
        </w:tabs>
        <w:spacing w:before="0"/>
        <w:ind w:firstLine="760"/>
      </w:pPr>
      <w:r w:rsidRPr="002138D4">
        <w:t>Решать рациональные, показательные и логарифмические уравнения и неравенства, простейшие иррациональные и тригонометрические уравнения, неравенства и их системы;</w:t>
      </w:r>
    </w:p>
    <w:p w:rsidR="001C7EC0" w:rsidRPr="002138D4" w:rsidRDefault="001C7EC0" w:rsidP="001C7EC0">
      <w:pPr>
        <w:pStyle w:val="Bodytext70"/>
        <w:numPr>
          <w:ilvl w:val="0"/>
          <w:numId w:val="2"/>
        </w:numPr>
        <w:shd w:val="clear" w:color="auto" w:fill="auto"/>
        <w:tabs>
          <w:tab w:val="left" w:pos="1434"/>
        </w:tabs>
        <w:spacing w:before="0" w:line="283" w:lineRule="exact"/>
        <w:ind w:firstLine="760"/>
      </w:pPr>
      <w:r w:rsidRPr="002138D4">
        <w:t>использовать методы решения уравнений: приведение к виду «произведение равно нулю» или «частное равно нулю», замена переменных;</w:t>
      </w:r>
    </w:p>
    <w:p w:rsidR="001C7EC0" w:rsidRPr="002138D4" w:rsidRDefault="001C7EC0" w:rsidP="001C7EC0">
      <w:pPr>
        <w:pStyle w:val="Bodytext70"/>
        <w:numPr>
          <w:ilvl w:val="0"/>
          <w:numId w:val="2"/>
        </w:numPr>
        <w:shd w:val="clear" w:color="auto" w:fill="auto"/>
        <w:tabs>
          <w:tab w:val="left" w:pos="1434"/>
        </w:tabs>
        <w:spacing w:before="0" w:line="283" w:lineRule="exact"/>
        <w:ind w:left="760"/>
        <w:jc w:val="both"/>
      </w:pPr>
      <w:r w:rsidRPr="002138D4">
        <w:lastRenderedPageBreak/>
        <w:t>использовать метод интервалов для решения неравенств;</w:t>
      </w:r>
    </w:p>
    <w:p w:rsidR="001C7EC0" w:rsidRPr="002138D4" w:rsidRDefault="001C7EC0" w:rsidP="001C7EC0">
      <w:pPr>
        <w:pStyle w:val="Bodytext70"/>
        <w:numPr>
          <w:ilvl w:val="0"/>
          <w:numId w:val="2"/>
        </w:numPr>
        <w:shd w:val="clear" w:color="auto" w:fill="auto"/>
        <w:tabs>
          <w:tab w:val="left" w:pos="1434"/>
        </w:tabs>
        <w:spacing w:before="0" w:line="283" w:lineRule="exact"/>
        <w:ind w:firstLine="760"/>
      </w:pPr>
      <w:r w:rsidRPr="002138D4">
        <w:t>использовать графический метод для приближенного решения уравнений и неравенств;</w:t>
      </w:r>
    </w:p>
    <w:p w:rsidR="001C7EC0" w:rsidRPr="002138D4" w:rsidRDefault="001C7EC0" w:rsidP="001C7EC0">
      <w:pPr>
        <w:pStyle w:val="Bodytext70"/>
        <w:numPr>
          <w:ilvl w:val="0"/>
          <w:numId w:val="2"/>
        </w:numPr>
        <w:shd w:val="clear" w:color="auto" w:fill="auto"/>
        <w:tabs>
          <w:tab w:val="left" w:pos="1434"/>
        </w:tabs>
        <w:spacing w:before="0"/>
        <w:ind w:firstLine="760"/>
      </w:pPr>
      <w:r w:rsidRPr="002138D4">
        <w:t>изображать на тригонометрической окружности множество решений простейших тригонометрических уравнений и неравенств;</w:t>
      </w:r>
    </w:p>
    <w:p w:rsidR="001C7EC0" w:rsidRPr="002138D4" w:rsidRDefault="001C7EC0" w:rsidP="001C7EC0">
      <w:pPr>
        <w:pStyle w:val="Bodytext70"/>
        <w:numPr>
          <w:ilvl w:val="0"/>
          <w:numId w:val="2"/>
        </w:numPr>
        <w:shd w:val="clear" w:color="auto" w:fill="auto"/>
        <w:tabs>
          <w:tab w:val="left" w:pos="1434"/>
        </w:tabs>
        <w:spacing w:before="0" w:after="271"/>
        <w:ind w:firstLine="760"/>
      </w:pPr>
      <w:r w:rsidRPr="002138D4">
        <w:t>выполнять отбор корней уравнений или решений неравенств в соответствии с дополнительными условиями и ограничениями.</w:t>
      </w:r>
    </w:p>
    <w:p w:rsidR="001C7EC0" w:rsidRPr="002138D4" w:rsidRDefault="001C7EC0" w:rsidP="001C7EC0">
      <w:pPr>
        <w:pStyle w:val="Bodytext70"/>
        <w:shd w:val="clear" w:color="auto" w:fill="auto"/>
        <w:spacing w:before="0" w:line="240" w:lineRule="exact"/>
        <w:ind w:left="760"/>
        <w:jc w:val="both"/>
      </w:pPr>
      <w:r w:rsidRPr="002138D4">
        <w:t>В повседневной жизни и при изучении других учебных предметов:</w:t>
      </w:r>
    </w:p>
    <w:p w:rsidR="001C7EC0" w:rsidRPr="002138D4" w:rsidRDefault="001C7EC0" w:rsidP="001C7EC0">
      <w:pPr>
        <w:pStyle w:val="Bodytext70"/>
        <w:numPr>
          <w:ilvl w:val="0"/>
          <w:numId w:val="2"/>
        </w:numPr>
        <w:shd w:val="clear" w:color="auto" w:fill="auto"/>
        <w:tabs>
          <w:tab w:val="left" w:pos="1434"/>
        </w:tabs>
        <w:spacing w:before="0" w:line="274" w:lineRule="exact"/>
        <w:ind w:firstLine="760"/>
      </w:pPr>
      <w:r w:rsidRPr="002138D4">
        <w:t>составлять и решать уравнения, системы уравнений и неравенства при решении задач других учебных предметов;</w:t>
      </w:r>
    </w:p>
    <w:p w:rsidR="001C7EC0" w:rsidRPr="002138D4" w:rsidRDefault="001C7EC0" w:rsidP="001C7EC0">
      <w:pPr>
        <w:pStyle w:val="Bodytext70"/>
        <w:numPr>
          <w:ilvl w:val="0"/>
          <w:numId w:val="2"/>
        </w:numPr>
        <w:shd w:val="clear" w:color="auto" w:fill="auto"/>
        <w:tabs>
          <w:tab w:val="left" w:pos="1434"/>
        </w:tabs>
        <w:spacing w:before="0" w:line="274" w:lineRule="exact"/>
        <w:ind w:firstLine="760"/>
      </w:pPr>
      <w:r w:rsidRPr="002138D4">
        <w:t>использовать уравнения и неравенства для построения и исследования простейших математических моделей реальных ситуаций или прикладных задач;</w:t>
      </w:r>
    </w:p>
    <w:p w:rsidR="001C7EC0" w:rsidRPr="002138D4" w:rsidRDefault="001C7EC0" w:rsidP="001C7EC0">
      <w:pPr>
        <w:pStyle w:val="Bodytext70"/>
        <w:shd w:val="clear" w:color="auto" w:fill="auto"/>
        <w:spacing w:before="0" w:line="274" w:lineRule="exact"/>
        <w:ind w:firstLine="760"/>
      </w:pPr>
      <w:r w:rsidRPr="002138D4">
        <w:t>уметь интерпретировать полученный при решении уравнения, неравенства или системы результат, оценивать его правдоподобие в контексте заданной реальной ситуации или прикладной задачи</w:t>
      </w:r>
    </w:p>
    <w:p w:rsidR="001C7EC0" w:rsidRPr="002138D4" w:rsidRDefault="001C7EC0" w:rsidP="001C7EC0">
      <w:pPr>
        <w:pStyle w:val="Bodytext60"/>
        <w:shd w:val="clear" w:color="auto" w:fill="auto"/>
        <w:ind w:left="760"/>
      </w:pPr>
      <w:r w:rsidRPr="002138D4">
        <w:t>Функции</w:t>
      </w:r>
    </w:p>
    <w:p w:rsidR="001C7EC0" w:rsidRPr="002138D4" w:rsidRDefault="001C7EC0" w:rsidP="001C7EC0">
      <w:pPr>
        <w:pStyle w:val="Bodytext20"/>
        <w:shd w:val="clear" w:color="auto" w:fill="auto"/>
        <w:ind w:left="760"/>
        <w:jc w:val="left"/>
      </w:pPr>
      <w:r w:rsidRPr="002138D4">
        <w:t>Выпускник научится:</w:t>
      </w:r>
    </w:p>
    <w:p w:rsidR="001C7EC0" w:rsidRPr="002138D4" w:rsidRDefault="001C7EC0" w:rsidP="001C7EC0">
      <w:pPr>
        <w:pStyle w:val="Bodytext20"/>
        <w:numPr>
          <w:ilvl w:val="0"/>
          <w:numId w:val="2"/>
        </w:numPr>
        <w:shd w:val="clear" w:color="auto" w:fill="auto"/>
        <w:tabs>
          <w:tab w:val="left" w:pos="1426"/>
        </w:tabs>
        <w:spacing w:line="283" w:lineRule="exact"/>
        <w:ind w:left="740" w:firstLine="0"/>
        <w:jc w:val="both"/>
      </w:pPr>
      <w:r w:rsidRPr="002138D4">
        <w:t>Оперировать на базовом уровне понятиями: зависимость величин, функция, аргумент и значение функции, область определения и множество значений функции,</w:t>
      </w:r>
    </w:p>
    <w:p w:rsidR="001C7EC0" w:rsidRPr="002138D4" w:rsidRDefault="001C7EC0" w:rsidP="001C7EC0">
      <w:pPr>
        <w:pStyle w:val="Bodytext20"/>
        <w:shd w:val="clear" w:color="auto" w:fill="auto"/>
        <w:tabs>
          <w:tab w:val="left" w:pos="1434"/>
        </w:tabs>
        <w:jc w:val="left"/>
      </w:pPr>
      <w:r w:rsidRPr="002138D4">
        <w:t xml:space="preserve">график зависимости, график функции, нули функции, промежутки </w:t>
      </w:r>
      <w:proofErr w:type="spellStart"/>
      <w:r w:rsidRPr="002138D4">
        <w:t>знакопостоянства</w:t>
      </w:r>
      <w:proofErr w:type="spellEnd"/>
      <w:r w:rsidRPr="002138D4">
        <w:t>, возрастание на числовом промежутке, убывание на числовом промежутке, наибольшее и наименьшее значение функции на числовом промежутке, периодическая функция, период;</w:t>
      </w:r>
    </w:p>
    <w:p w:rsidR="001C7EC0" w:rsidRPr="002138D4" w:rsidRDefault="001C7EC0" w:rsidP="001C7EC0">
      <w:pPr>
        <w:pStyle w:val="Bodytext20"/>
        <w:numPr>
          <w:ilvl w:val="0"/>
          <w:numId w:val="2"/>
        </w:numPr>
        <w:shd w:val="clear" w:color="auto" w:fill="auto"/>
        <w:tabs>
          <w:tab w:val="left" w:pos="1428"/>
        </w:tabs>
        <w:spacing w:line="278" w:lineRule="exact"/>
        <w:ind w:firstLine="760"/>
        <w:jc w:val="left"/>
      </w:pPr>
      <w:r w:rsidRPr="002138D4">
        <w:t>оперировать на базовом уровне понятиями: прямая и обратная пропорциональность линейная, квадратичная, логарифмическая и показательная функции, тригонометрические функции;</w:t>
      </w:r>
    </w:p>
    <w:p w:rsidR="001C7EC0" w:rsidRPr="002138D4" w:rsidRDefault="001C7EC0" w:rsidP="001C7EC0">
      <w:pPr>
        <w:pStyle w:val="Bodytext20"/>
        <w:numPr>
          <w:ilvl w:val="0"/>
          <w:numId w:val="2"/>
        </w:numPr>
        <w:shd w:val="clear" w:color="auto" w:fill="auto"/>
        <w:tabs>
          <w:tab w:val="left" w:pos="1428"/>
        </w:tabs>
        <w:spacing w:line="278" w:lineRule="exact"/>
        <w:ind w:firstLine="760"/>
        <w:jc w:val="left"/>
      </w:pPr>
      <w:r w:rsidRPr="002138D4">
        <w:t>распознавать графики элементарных функций: прямой и обратной пропорциональности, линейной, квадратичной, логарифмической и показательной функций, тригонометрических функций;</w:t>
      </w:r>
    </w:p>
    <w:p w:rsidR="001C7EC0" w:rsidRPr="002138D4" w:rsidRDefault="001C7EC0" w:rsidP="001C7EC0">
      <w:pPr>
        <w:pStyle w:val="Bodytext20"/>
        <w:numPr>
          <w:ilvl w:val="0"/>
          <w:numId w:val="2"/>
        </w:numPr>
        <w:shd w:val="clear" w:color="auto" w:fill="auto"/>
        <w:tabs>
          <w:tab w:val="left" w:pos="1428"/>
        </w:tabs>
        <w:spacing w:line="278" w:lineRule="exact"/>
        <w:ind w:firstLine="760"/>
        <w:jc w:val="left"/>
      </w:pPr>
      <w:r w:rsidRPr="002138D4">
        <w:t>соотносить графики элементарных функций: прямой и обратной пропорциональности, линейной, квадратичной, логарифмической и показательной функций, тригонометрических функций с формулами, которыми они заданы;</w:t>
      </w:r>
    </w:p>
    <w:p w:rsidR="001C7EC0" w:rsidRPr="002138D4" w:rsidRDefault="001C7EC0" w:rsidP="001C7EC0">
      <w:pPr>
        <w:pStyle w:val="Bodytext20"/>
        <w:numPr>
          <w:ilvl w:val="0"/>
          <w:numId w:val="2"/>
        </w:numPr>
        <w:shd w:val="clear" w:color="auto" w:fill="auto"/>
        <w:tabs>
          <w:tab w:val="left" w:pos="1428"/>
        </w:tabs>
        <w:spacing w:line="278" w:lineRule="exact"/>
        <w:ind w:left="760" w:firstLine="0"/>
        <w:jc w:val="both"/>
      </w:pPr>
      <w:r w:rsidRPr="002138D4">
        <w:t>находить по графику приближённо значения функции в заданных точках;</w:t>
      </w:r>
    </w:p>
    <w:p w:rsidR="001C7EC0" w:rsidRPr="002138D4" w:rsidRDefault="001C7EC0" w:rsidP="001C7EC0">
      <w:pPr>
        <w:pStyle w:val="Bodytext20"/>
        <w:numPr>
          <w:ilvl w:val="0"/>
          <w:numId w:val="2"/>
        </w:numPr>
        <w:shd w:val="clear" w:color="auto" w:fill="auto"/>
        <w:tabs>
          <w:tab w:val="left" w:pos="1428"/>
        </w:tabs>
        <w:spacing w:line="278" w:lineRule="exact"/>
        <w:ind w:firstLine="760"/>
        <w:jc w:val="left"/>
      </w:pPr>
      <w:r w:rsidRPr="002138D4">
        <w:t xml:space="preserve">определять по графику свойства функции (нули, промежутки </w:t>
      </w:r>
      <w:proofErr w:type="spellStart"/>
      <w:r w:rsidRPr="002138D4">
        <w:t>знакопостоянства</w:t>
      </w:r>
      <w:proofErr w:type="spellEnd"/>
      <w:r w:rsidRPr="002138D4">
        <w:t>, промежутки монотонности, наибольшие и наименьшие значения и т.п.);</w:t>
      </w:r>
    </w:p>
    <w:p w:rsidR="001C7EC0" w:rsidRPr="002138D4" w:rsidRDefault="001C7EC0" w:rsidP="001C7EC0">
      <w:pPr>
        <w:pStyle w:val="Bodytext20"/>
        <w:numPr>
          <w:ilvl w:val="0"/>
          <w:numId w:val="2"/>
        </w:numPr>
        <w:shd w:val="clear" w:color="auto" w:fill="auto"/>
        <w:tabs>
          <w:tab w:val="left" w:pos="1428"/>
        </w:tabs>
        <w:spacing w:after="240" w:line="278" w:lineRule="exact"/>
        <w:ind w:firstLine="760"/>
        <w:jc w:val="left"/>
      </w:pPr>
      <w:r w:rsidRPr="002138D4">
        <w:t>строить эскиз графика функции, удовлетворяющей приведенному набору условий (промежутки возрастания / убывания, значение функции в заданной точке, точки экстремумов и т.д.).</w:t>
      </w:r>
    </w:p>
    <w:p w:rsidR="001C7EC0" w:rsidRPr="002138D4" w:rsidRDefault="001C7EC0" w:rsidP="001C7EC0">
      <w:pPr>
        <w:pStyle w:val="Bodytext70"/>
        <w:shd w:val="clear" w:color="auto" w:fill="auto"/>
        <w:spacing w:before="0"/>
        <w:ind w:left="760"/>
        <w:jc w:val="both"/>
      </w:pPr>
      <w:r w:rsidRPr="002138D4">
        <w:t>В повседневной жизни и при изучении других предметов:</w:t>
      </w:r>
    </w:p>
    <w:p w:rsidR="001C7EC0" w:rsidRPr="002138D4" w:rsidRDefault="001C7EC0" w:rsidP="001C7EC0">
      <w:pPr>
        <w:pStyle w:val="Bodytext20"/>
        <w:numPr>
          <w:ilvl w:val="0"/>
          <w:numId w:val="2"/>
        </w:numPr>
        <w:shd w:val="clear" w:color="auto" w:fill="auto"/>
        <w:tabs>
          <w:tab w:val="left" w:pos="1428"/>
        </w:tabs>
        <w:spacing w:line="278" w:lineRule="exact"/>
        <w:ind w:firstLine="760"/>
        <w:jc w:val="left"/>
      </w:pPr>
      <w:r w:rsidRPr="002138D4">
        <w:t xml:space="preserve">определять по графикам свойства реальных процессов и зависимостей (наибольшие и наименьшие значения, промежутки возрастания и убывания, промежутки </w:t>
      </w:r>
      <w:proofErr w:type="spellStart"/>
      <w:r w:rsidRPr="002138D4">
        <w:t>знакопостоянства</w:t>
      </w:r>
      <w:proofErr w:type="spellEnd"/>
      <w:r w:rsidRPr="002138D4">
        <w:t xml:space="preserve"> и т.п.);</w:t>
      </w:r>
    </w:p>
    <w:p w:rsidR="001C7EC0" w:rsidRPr="002138D4" w:rsidRDefault="001C7EC0" w:rsidP="001C7EC0">
      <w:pPr>
        <w:pStyle w:val="Bodytext20"/>
        <w:shd w:val="clear" w:color="auto" w:fill="auto"/>
        <w:spacing w:line="278" w:lineRule="exact"/>
        <w:ind w:left="760"/>
      </w:pPr>
      <w:r w:rsidRPr="002138D4">
        <w:t>интерпретировать свойства в контексте конкретной практической ситуации</w:t>
      </w:r>
    </w:p>
    <w:p w:rsidR="001C7EC0" w:rsidRPr="002138D4" w:rsidRDefault="001C7EC0" w:rsidP="001C7EC0">
      <w:pPr>
        <w:pStyle w:val="Bodytext20"/>
        <w:shd w:val="clear" w:color="auto" w:fill="auto"/>
        <w:spacing w:line="278" w:lineRule="exact"/>
        <w:ind w:left="760"/>
      </w:pPr>
      <w:r w:rsidRPr="002138D4">
        <w:t>Выпускник получит возможность научиться:</w:t>
      </w:r>
    </w:p>
    <w:p w:rsidR="001C7EC0" w:rsidRPr="002138D4" w:rsidRDefault="001C7EC0" w:rsidP="001C7EC0">
      <w:pPr>
        <w:pStyle w:val="Bodytext70"/>
        <w:numPr>
          <w:ilvl w:val="0"/>
          <w:numId w:val="2"/>
        </w:numPr>
        <w:shd w:val="clear" w:color="auto" w:fill="auto"/>
        <w:tabs>
          <w:tab w:val="left" w:pos="1428"/>
        </w:tabs>
        <w:spacing w:before="0"/>
        <w:ind w:firstLine="760"/>
      </w:pPr>
      <w:r w:rsidRPr="002138D4">
        <w:t xml:space="preserve">Оперировать понятиями: зависимость величин, функция, аргумент и значение функции, область определения и множество значений функции, график зависимости, график функции, нули функции, промежутки </w:t>
      </w:r>
      <w:proofErr w:type="spellStart"/>
      <w:r w:rsidRPr="002138D4">
        <w:t>знакопостоянства</w:t>
      </w:r>
      <w:proofErr w:type="spellEnd"/>
      <w:r w:rsidRPr="002138D4">
        <w:t>, возрастание на числовом промежутке, убывание на числовом промежутке, наибольшее и наименьшее значение функции на числовом промежутке, периодическая функция, период, четная и нечетная функции;</w:t>
      </w:r>
    </w:p>
    <w:p w:rsidR="001C7EC0" w:rsidRPr="002138D4" w:rsidRDefault="001C7EC0" w:rsidP="001C7EC0">
      <w:pPr>
        <w:pStyle w:val="Bodytext70"/>
        <w:numPr>
          <w:ilvl w:val="0"/>
          <w:numId w:val="2"/>
        </w:numPr>
        <w:shd w:val="clear" w:color="auto" w:fill="auto"/>
        <w:tabs>
          <w:tab w:val="left" w:pos="1428"/>
        </w:tabs>
        <w:spacing w:before="0"/>
        <w:ind w:firstLine="760"/>
      </w:pPr>
      <w:r w:rsidRPr="002138D4">
        <w:t>оперировать понятиями: прямая и обратная пропорциональность, линейная, квадратичная, логарифмическая и показательная функции, тригонометрические функции;</w:t>
      </w:r>
    </w:p>
    <w:p w:rsidR="001C7EC0" w:rsidRPr="002138D4" w:rsidRDefault="001C7EC0" w:rsidP="001C7EC0">
      <w:pPr>
        <w:pStyle w:val="Bodytext70"/>
        <w:numPr>
          <w:ilvl w:val="0"/>
          <w:numId w:val="2"/>
        </w:numPr>
        <w:shd w:val="clear" w:color="auto" w:fill="auto"/>
        <w:tabs>
          <w:tab w:val="left" w:pos="1428"/>
        </w:tabs>
        <w:spacing w:before="0"/>
        <w:ind w:firstLine="760"/>
      </w:pPr>
      <w:r w:rsidRPr="002138D4">
        <w:t xml:space="preserve">определять значение функции по значению аргумента при различных способах </w:t>
      </w:r>
      <w:r w:rsidRPr="002138D4">
        <w:lastRenderedPageBreak/>
        <w:t>задания функции;</w:t>
      </w:r>
    </w:p>
    <w:p w:rsidR="001C7EC0" w:rsidRPr="002138D4" w:rsidRDefault="001C7EC0" w:rsidP="001C7EC0">
      <w:pPr>
        <w:pStyle w:val="Bodytext70"/>
        <w:numPr>
          <w:ilvl w:val="0"/>
          <w:numId w:val="2"/>
        </w:numPr>
        <w:shd w:val="clear" w:color="auto" w:fill="auto"/>
        <w:tabs>
          <w:tab w:val="left" w:pos="1428"/>
        </w:tabs>
        <w:spacing w:before="0"/>
        <w:ind w:left="760"/>
        <w:jc w:val="both"/>
      </w:pPr>
      <w:r w:rsidRPr="002138D4">
        <w:t>строить графики изученных функций;</w:t>
      </w:r>
    </w:p>
    <w:p w:rsidR="001C7EC0" w:rsidRPr="002138D4" w:rsidRDefault="001C7EC0" w:rsidP="001C7EC0">
      <w:pPr>
        <w:pStyle w:val="Bodytext70"/>
        <w:numPr>
          <w:ilvl w:val="0"/>
          <w:numId w:val="2"/>
        </w:numPr>
        <w:shd w:val="clear" w:color="auto" w:fill="auto"/>
        <w:tabs>
          <w:tab w:val="left" w:pos="1428"/>
        </w:tabs>
        <w:spacing w:before="0"/>
        <w:ind w:firstLine="760"/>
      </w:pPr>
      <w:r w:rsidRPr="002138D4">
        <w:t>описывать по графику и в простейших случаях по формуле поведение и свойства функций, находить по графику функции наибольшие и наименьшие значения;</w:t>
      </w:r>
    </w:p>
    <w:p w:rsidR="001C7EC0" w:rsidRPr="002138D4" w:rsidRDefault="001C7EC0" w:rsidP="001C7EC0">
      <w:pPr>
        <w:pStyle w:val="Bodytext70"/>
        <w:numPr>
          <w:ilvl w:val="0"/>
          <w:numId w:val="2"/>
        </w:numPr>
        <w:shd w:val="clear" w:color="auto" w:fill="auto"/>
        <w:tabs>
          <w:tab w:val="left" w:pos="1428"/>
        </w:tabs>
        <w:spacing w:before="0"/>
        <w:ind w:firstLine="760"/>
      </w:pPr>
      <w:r w:rsidRPr="002138D4">
        <w:t>строить эскиз графика функции, удовлетворяющей приведенному набору условий (промежутки возрастания/убывания, значение функции в заданной точке, точки экстремумов, асимптоты, нули функции и т.д.);</w:t>
      </w:r>
    </w:p>
    <w:p w:rsidR="001C7EC0" w:rsidRPr="002138D4" w:rsidRDefault="001C7EC0" w:rsidP="001C7EC0">
      <w:pPr>
        <w:pStyle w:val="Bodytext70"/>
        <w:numPr>
          <w:ilvl w:val="0"/>
          <w:numId w:val="2"/>
        </w:numPr>
        <w:shd w:val="clear" w:color="auto" w:fill="auto"/>
        <w:tabs>
          <w:tab w:val="left" w:pos="1428"/>
        </w:tabs>
        <w:spacing w:before="0"/>
        <w:ind w:firstLine="760"/>
      </w:pPr>
      <w:r w:rsidRPr="002138D4">
        <w:t>решать уравнения, простейшие системы уравнений, используя свойства функций и их графиков.</w:t>
      </w:r>
    </w:p>
    <w:p w:rsidR="001C7EC0" w:rsidRPr="002138D4" w:rsidRDefault="001C7EC0" w:rsidP="001C7EC0">
      <w:pPr>
        <w:pStyle w:val="Bodytext70"/>
        <w:shd w:val="clear" w:color="auto" w:fill="auto"/>
        <w:spacing w:before="0"/>
        <w:ind w:left="760"/>
        <w:jc w:val="both"/>
      </w:pPr>
      <w:r w:rsidRPr="002138D4">
        <w:t>В повседневной жизни и при изучении других учебных предметов:</w:t>
      </w:r>
    </w:p>
    <w:p w:rsidR="001C7EC0" w:rsidRPr="002138D4" w:rsidRDefault="001C7EC0" w:rsidP="001C7EC0">
      <w:pPr>
        <w:pStyle w:val="Bodytext20"/>
        <w:numPr>
          <w:ilvl w:val="0"/>
          <w:numId w:val="2"/>
        </w:numPr>
        <w:shd w:val="clear" w:color="auto" w:fill="auto"/>
        <w:tabs>
          <w:tab w:val="left" w:pos="1426"/>
        </w:tabs>
        <w:spacing w:line="283" w:lineRule="exact"/>
        <w:ind w:firstLine="0"/>
        <w:jc w:val="both"/>
        <w:rPr>
          <w:i/>
        </w:rPr>
      </w:pPr>
      <w:r w:rsidRPr="002138D4">
        <w:rPr>
          <w:i/>
        </w:rPr>
        <w:t xml:space="preserve">определять по графикам и использовать для решения прикладных задач свойства реальных процессов и зависимостей (наибольшие и наименьшие значения, промежутки возрастания и убывания функции, промежутки </w:t>
      </w:r>
      <w:proofErr w:type="spellStart"/>
      <w:r w:rsidRPr="002138D4">
        <w:rPr>
          <w:i/>
        </w:rPr>
        <w:t>знакопостоянства</w:t>
      </w:r>
      <w:proofErr w:type="spellEnd"/>
      <w:r w:rsidRPr="002138D4">
        <w:rPr>
          <w:i/>
        </w:rPr>
        <w:t>, асимптоты, период и т.п.);</w:t>
      </w:r>
    </w:p>
    <w:p w:rsidR="001C7EC0" w:rsidRPr="002138D4" w:rsidRDefault="001C7EC0" w:rsidP="001C7EC0">
      <w:pPr>
        <w:pStyle w:val="Bodytext70"/>
        <w:numPr>
          <w:ilvl w:val="0"/>
          <w:numId w:val="2"/>
        </w:numPr>
        <w:shd w:val="clear" w:color="auto" w:fill="auto"/>
        <w:tabs>
          <w:tab w:val="left" w:pos="1429"/>
        </w:tabs>
        <w:spacing w:before="0"/>
        <w:ind w:firstLine="740"/>
      </w:pPr>
      <w:r w:rsidRPr="002138D4">
        <w:t>интерпретировать свойства в контексте конкретной практической ситуации;</w:t>
      </w:r>
    </w:p>
    <w:p w:rsidR="001C7EC0" w:rsidRPr="002138D4" w:rsidRDefault="001C7EC0" w:rsidP="001C7EC0">
      <w:pPr>
        <w:pStyle w:val="Bodytext70"/>
        <w:shd w:val="clear" w:color="auto" w:fill="auto"/>
        <w:spacing w:before="0"/>
        <w:ind w:firstLine="740"/>
      </w:pPr>
      <w:r w:rsidRPr="002138D4">
        <w:t>определять по графикам простейшие характеристики периодических процессов в биологии, экономике, музыке, радиосвязи и др. (амплитуда, период и т.п.)</w:t>
      </w:r>
    </w:p>
    <w:p w:rsidR="001C7EC0" w:rsidRPr="002138D4" w:rsidRDefault="001C7EC0" w:rsidP="001C7EC0">
      <w:pPr>
        <w:pStyle w:val="Bodytext60"/>
        <w:shd w:val="clear" w:color="auto" w:fill="auto"/>
        <w:spacing w:line="278" w:lineRule="exact"/>
        <w:ind w:firstLine="740"/>
        <w:jc w:val="left"/>
      </w:pPr>
      <w:r w:rsidRPr="002138D4">
        <w:t>Элементы математического анализа</w:t>
      </w:r>
    </w:p>
    <w:p w:rsidR="001C7EC0" w:rsidRPr="002138D4" w:rsidRDefault="001C7EC0" w:rsidP="001C7EC0">
      <w:pPr>
        <w:pStyle w:val="Bodytext20"/>
        <w:shd w:val="clear" w:color="auto" w:fill="auto"/>
        <w:spacing w:line="278" w:lineRule="exact"/>
        <w:ind w:firstLine="740"/>
        <w:jc w:val="left"/>
      </w:pPr>
      <w:r w:rsidRPr="002138D4">
        <w:t>Выпускник научится:</w:t>
      </w:r>
    </w:p>
    <w:p w:rsidR="001C7EC0" w:rsidRPr="002138D4" w:rsidRDefault="001C7EC0" w:rsidP="001C7EC0">
      <w:pPr>
        <w:pStyle w:val="Bodytext20"/>
        <w:numPr>
          <w:ilvl w:val="0"/>
          <w:numId w:val="2"/>
        </w:numPr>
        <w:shd w:val="clear" w:color="auto" w:fill="auto"/>
        <w:tabs>
          <w:tab w:val="left" w:pos="1429"/>
        </w:tabs>
        <w:spacing w:line="278" w:lineRule="exact"/>
        <w:ind w:firstLine="740"/>
        <w:jc w:val="left"/>
      </w:pPr>
      <w:r w:rsidRPr="002138D4">
        <w:t>Оперировать на базовом уровне понятиями: производная функции в точке, касательная к графику функции, производная функции;</w:t>
      </w:r>
    </w:p>
    <w:p w:rsidR="001C7EC0" w:rsidRPr="002138D4" w:rsidRDefault="001C7EC0" w:rsidP="001C7EC0">
      <w:pPr>
        <w:pStyle w:val="Bodytext20"/>
        <w:numPr>
          <w:ilvl w:val="0"/>
          <w:numId w:val="2"/>
        </w:numPr>
        <w:shd w:val="clear" w:color="auto" w:fill="auto"/>
        <w:tabs>
          <w:tab w:val="left" w:pos="1429"/>
        </w:tabs>
        <w:spacing w:line="278" w:lineRule="exact"/>
        <w:ind w:firstLine="740"/>
        <w:jc w:val="left"/>
      </w:pPr>
      <w:r w:rsidRPr="002138D4">
        <w:t>определять значение производной функции в точке по изображению касательной к графику, проведенной в этой точке;</w:t>
      </w:r>
    </w:p>
    <w:p w:rsidR="001C7EC0" w:rsidRPr="002138D4" w:rsidRDefault="001C7EC0" w:rsidP="001C7EC0">
      <w:pPr>
        <w:pStyle w:val="Bodytext20"/>
        <w:numPr>
          <w:ilvl w:val="0"/>
          <w:numId w:val="2"/>
        </w:numPr>
        <w:shd w:val="clear" w:color="auto" w:fill="auto"/>
        <w:tabs>
          <w:tab w:val="left" w:pos="1429"/>
        </w:tabs>
        <w:spacing w:after="240" w:line="278" w:lineRule="exact"/>
        <w:ind w:firstLine="740"/>
        <w:jc w:val="left"/>
      </w:pPr>
      <w:r w:rsidRPr="002138D4">
        <w:t xml:space="preserve">решать несложные задачи на применение связи между промежутками монотонности и точками экстремума функции, с одной стороны, и промежутками </w:t>
      </w:r>
      <w:proofErr w:type="spellStart"/>
      <w:r w:rsidRPr="002138D4">
        <w:t>знакопостоянства</w:t>
      </w:r>
      <w:proofErr w:type="spellEnd"/>
      <w:r w:rsidRPr="002138D4">
        <w:t xml:space="preserve"> и нулями производной этой функции - с другой.</w:t>
      </w:r>
    </w:p>
    <w:p w:rsidR="001C7EC0" w:rsidRPr="002138D4" w:rsidRDefault="001C7EC0" w:rsidP="001C7EC0">
      <w:pPr>
        <w:pStyle w:val="Bodytext70"/>
        <w:shd w:val="clear" w:color="auto" w:fill="auto"/>
        <w:spacing w:before="0"/>
        <w:ind w:firstLine="740"/>
      </w:pPr>
      <w:r w:rsidRPr="002138D4">
        <w:t>В повседневной жизни и при изучении других предметов:</w:t>
      </w:r>
    </w:p>
    <w:p w:rsidR="001C7EC0" w:rsidRPr="002138D4" w:rsidRDefault="001C7EC0" w:rsidP="001C7EC0">
      <w:pPr>
        <w:pStyle w:val="Bodytext20"/>
        <w:numPr>
          <w:ilvl w:val="0"/>
          <w:numId w:val="2"/>
        </w:numPr>
        <w:shd w:val="clear" w:color="auto" w:fill="auto"/>
        <w:tabs>
          <w:tab w:val="left" w:pos="1429"/>
        </w:tabs>
        <w:spacing w:line="278" w:lineRule="exact"/>
        <w:ind w:firstLine="740"/>
        <w:jc w:val="left"/>
      </w:pPr>
      <w:r w:rsidRPr="002138D4">
        <w:t>пользуясь графиками, сравнивать скорости возрастания (роста, повышения, увеличения и т.п.) или скорости убывания (падения, снижения, уменьшения и т.п.) величин в реальных процессах;</w:t>
      </w:r>
    </w:p>
    <w:p w:rsidR="001C7EC0" w:rsidRPr="002138D4" w:rsidRDefault="001C7EC0" w:rsidP="001C7EC0">
      <w:pPr>
        <w:pStyle w:val="Bodytext20"/>
        <w:numPr>
          <w:ilvl w:val="0"/>
          <w:numId w:val="2"/>
        </w:numPr>
        <w:shd w:val="clear" w:color="auto" w:fill="auto"/>
        <w:tabs>
          <w:tab w:val="left" w:pos="1429"/>
        </w:tabs>
        <w:spacing w:line="278" w:lineRule="exact"/>
        <w:ind w:firstLine="740"/>
        <w:jc w:val="left"/>
      </w:pPr>
      <w:r w:rsidRPr="002138D4">
        <w:t>соотносить графики реальных процессов и зависимостей с их описаниями, включающими характеристики скорости изменения (быстрый рост, плавное понижение и т.п.);</w:t>
      </w:r>
    </w:p>
    <w:p w:rsidR="001C7EC0" w:rsidRPr="002138D4" w:rsidRDefault="001C7EC0" w:rsidP="001C7EC0">
      <w:pPr>
        <w:pStyle w:val="Bodytext20"/>
        <w:shd w:val="clear" w:color="auto" w:fill="auto"/>
        <w:spacing w:after="240" w:line="278" w:lineRule="exact"/>
        <w:ind w:firstLine="740"/>
        <w:jc w:val="left"/>
      </w:pPr>
      <w:r w:rsidRPr="002138D4">
        <w:t>использовать графики реальных процессов для решения несложных прикладных задач, в том числе определяя по графику скорость хода процесса</w:t>
      </w:r>
    </w:p>
    <w:p w:rsidR="001C7EC0" w:rsidRPr="002138D4" w:rsidRDefault="001C7EC0" w:rsidP="001C7EC0">
      <w:pPr>
        <w:pStyle w:val="Heading10"/>
        <w:shd w:val="clear" w:color="auto" w:fill="auto"/>
        <w:spacing w:before="0"/>
        <w:ind w:firstLine="740"/>
      </w:pPr>
      <w:bookmarkStart w:id="3" w:name="bookmark2"/>
      <w:r w:rsidRPr="002138D4">
        <w:t>Выпускник получит возможность научиться:</w:t>
      </w:r>
      <w:bookmarkEnd w:id="3"/>
    </w:p>
    <w:p w:rsidR="001C7EC0" w:rsidRPr="002138D4" w:rsidRDefault="001C7EC0" w:rsidP="001C7EC0">
      <w:pPr>
        <w:pStyle w:val="Bodytext70"/>
        <w:numPr>
          <w:ilvl w:val="0"/>
          <w:numId w:val="2"/>
        </w:numPr>
        <w:shd w:val="clear" w:color="auto" w:fill="auto"/>
        <w:tabs>
          <w:tab w:val="left" w:pos="1429"/>
        </w:tabs>
        <w:spacing w:before="0"/>
        <w:ind w:firstLine="740"/>
      </w:pPr>
      <w:r w:rsidRPr="002138D4">
        <w:t>Оперировать понятиями: производная функции в точке, касательная к графику функции, производная функции;</w:t>
      </w:r>
    </w:p>
    <w:p w:rsidR="001C7EC0" w:rsidRPr="002138D4" w:rsidRDefault="001C7EC0" w:rsidP="001C7EC0">
      <w:pPr>
        <w:pStyle w:val="Bodytext70"/>
        <w:numPr>
          <w:ilvl w:val="0"/>
          <w:numId w:val="2"/>
        </w:numPr>
        <w:shd w:val="clear" w:color="auto" w:fill="auto"/>
        <w:tabs>
          <w:tab w:val="left" w:pos="1429"/>
        </w:tabs>
        <w:spacing w:before="0" w:line="274" w:lineRule="exact"/>
        <w:ind w:firstLine="740"/>
      </w:pPr>
      <w:r w:rsidRPr="002138D4">
        <w:t>вычислять производную одночлена, многочлена, квадратного корня, производную суммы функций;</w:t>
      </w:r>
    </w:p>
    <w:p w:rsidR="001C7EC0" w:rsidRPr="002138D4" w:rsidRDefault="001C7EC0" w:rsidP="001C7EC0">
      <w:pPr>
        <w:pStyle w:val="Bodytext70"/>
        <w:numPr>
          <w:ilvl w:val="0"/>
          <w:numId w:val="2"/>
        </w:numPr>
        <w:shd w:val="clear" w:color="auto" w:fill="auto"/>
        <w:tabs>
          <w:tab w:val="left" w:pos="1429"/>
        </w:tabs>
        <w:spacing w:before="0"/>
        <w:ind w:firstLine="740"/>
      </w:pPr>
      <w:r w:rsidRPr="002138D4">
        <w:t>вычислять производные элементарных функций и их комбинаций, используя справочные материалы;</w:t>
      </w:r>
    </w:p>
    <w:p w:rsidR="001C7EC0" w:rsidRPr="002138D4" w:rsidRDefault="001C7EC0" w:rsidP="001C7EC0">
      <w:pPr>
        <w:pStyle w:val="Bodytext70"/>
        <w:numPr>
          <w:ilvl w:val="0"/>
          <w:numId w:val="2"/>
        </w:numPr>
        <w:shd w:val="clear" w:color="auto" w:fill="auto"/>
        <w:tabs>
          <w:tab w:val="left" w:pos="1429"/>
        </w:tabs>
        <w:spacing w:before="0" w:after="271"/>
        <w:ind w:firstLine="740"/>
      </w:pPr>
      <w:r w:rsidRPr="002138D4">
        <w:t>исследовать в простейших случаях функции на монотонность, находить наибольшие и наименьшие значения функций, строить графики многочленов и простейших рациональных функций с использованием аппарата математического анализа.</w:t>
      </w:r>
    </w:p>
    <w:p w:rsidR="001C7EC0" w:rsidRPr="002138D4" w:rsidRDefault="001C7EC0" w:rsidP="001C7EC0">
      <w:pPr>
        <w:pStyle w:val="Bodytext70"/>
        <w:shd w:val="clear" w:color="auto" w:fill="auto"/>
        <w:spacing w:before="0" w:line="240" w:lineRule="exact"/>
        <w:ind w:firstLine="740"/>
      </w:pPr>
      <w:r w:rsidRPr="002138D4">
        <w:t>В повседневной жизни и при изучении других учебных предметов:</w:t>
      </w:r>
    </w:p>
    <w:p w:rsidR="001C7EC0" w:rsidRPr="002138D4" w:rsidRDefault="001C7EC0" w:rsidP="001C7EC0">
      <w:pPr>
        <w:pStyle w:val="Bodytext70"/>
        <w:numPr>
          <w:ilvl w:val="0"/>
          <w:numId w:val="2"/>
        </w:numPr>
        <w:shd w:val="clear" w:color="auto" w:fill="auto"/>
        <w:tabs>
          <w:tab w:val="left" w:pos="1429"/>
        </w:tabs>
        <w:spacing w:before="0" w:line="274" w:lineRule="exact"/>
        <w:ind w:firstLine="740"/>
      </w:pPr>
      <w:r w:rsidRPr="002138D4">
        <w:t>решать прикладные задачи из биологии, физики, химии, экономики и других предметов, связанные с исследованием характеристик реальных процессов, нахождением наибольших и наименьших значений, скорости и ускорения и т.п.;</w:t>
      </w:r>
    </w:p>
    <w:p w:rsidR="001C7EC0" w:rsidRPr="002138D4" w:rsidRDefault="001C7EC0" w:rsidP="001C7EC0">
      <w:pPr>
        <w:pStyle w:val="Bodytext70"/>
        <w:shd w:val="clear" w:color="auto" w:fill="auto"/>
        <w:spacing w:before="0" w:line="274" w:lineRule="exact"/>
        <w:ind w:firstLine="740"/>
      </w:pPr>
      <w:r w:rsidRPr="002138D4">
        <w:t>интерпретировать полученные результаты</w:t>
      </w:r>
    </w:p>
    <w:p w:rsidR="001C7EC0" w:rsidRPr="002138D4" w:rsidRDefault="001C7EC0" w:rsidP="001C7EC0">
      <w:pPr>
        <w:pStyle w:val="Bodytext60"/>
        <w:shd w:val="clear" w:color="auto" w:fill="auto"/>
        <w:ind w:firstLine="740"/>
        <w:jc w:val="left"/>
      </w:pPr>
      <w:r w:rsidRPr="002138D4">
        <w:t>Статистика и теория вероятностей, логика и комбинаторика</w:t>
      </w:r>
    </w:p>
    <w:p w:rsidR="001C7EC0" w:rsidRPr="002138D4" w:rsidRDefault="001C7EC0" w:rsidP="001C7EC0">
      <w:pPr>
        <w:pStyle w:val="Bodytext20"/>
        <w:shd w:val="clear" w:color="auto" w:fill="auto"/>
        <w:ind w:firstLine="740"/>
        <w:jc w:val="left"/>
      </w:pPr>
      <w:r w:rsidRPr="002138D4">
        <w:t>Выпускник научится:</w:t>
      </w:r>
    </w:p>
    <w:p w:rsidR="001C7EC0" w:rsidRPr="002138D4" w:rsidRDefault="001C7EC0" w:rsidP="001C7EC0">
      <w:pPr>
        <w:pStyle w:val="Bodytext20"/>
        <w:numPr>
          <w:ilvl w:val="0"/>
          <w:numId w:val="2"/>
        </w:numPr>
        <w:shd w:val="clear" w:color="auto" w:fill="auto"/>
        <w:tabs>
          <w:tab w:val="left" w:pos="1429"/>
        </w:tabs>
        <w:ind w:firstLine="740"/>
        <w:jc w:val="left"/>
      </w:pPr>
      <w:r w:rsidRPr="002138D4">
        <w:lastRenderedPageBreak/>
        <w:t>Оперировать на базовом уровне основными описательными характеристиками числового набора: среднее арифметическое, медиана, наибольшее и наименьшее значения;</w:t>
      </w:r>
    </w:p>
    <w:p w:rsidR="001C7EC0" w:rsidRPr="002138D4" w:rsidRDefault="001C7EC0" w:rsidP="001C7EC0">
      <w:pPr>
        <w:pStyle w:val="Bodytext20"/>
        <w:numPr>
          <w:ilvl w:val="0"/>
          <w:numId w:val="2"/>
        </w:numPr>
        <w:shd w:val="clear" w:color="auto" w:fill="auto"/>
        <w:tabs>
          <w:tab w:val="left" w:pos="1429"/>
        </w:tabs>
        <w:ind w:firstLine="740"/>
        <w:jc w:val="left"/>
      </w:pPr>
      <w:r w:rsidRPr="002138D4">
        <w:t>оперировать на базовом уровне понятиями: частота и вероятность события, случайный выбор, опыты с равновозможными элементарными событиями;</w:t>
      </w:r>
    </w:p>
    <w:p w:rsidR="001C7EC0" w:rsidRPr="002138D4" w:rsidRDefault="001C7EC0" w:rsidP="001C7EC0">
      <w:pPr>
        <w:pStyle w:val="Bodytext20"/>
        <w:numPr>
          <w:ilvl w:val="0"/>
          <w:numId w:val="2"/>
        </w:numPr>
        <w:shd w:val="clear" w:color="auto" w:fill="auto"/>
        <w:tabs>
          <w:tab w:val="left" w:pos="1426"/>
        </w:tabs>
        <w:spacing w:after="232" w:line="220" w:lineRule="exact"/>
        <w:ind w:left="740" w:firstLine="0"/>
        <w:jc w:val="both"/>
      </w:pPr>
      <w:r w:rsidRPr="002138D4">
        <w:t>вычислять вероятности событий на основе подсчета числа исходов.</w:t>
      </w:r>
    </w:p>
    <w:p w:rsidR="001C7EC0" w:rsidRPr="002138D4" w:rsidRDefault="001C7EC0" w:rsidP="001C7EC0">
      <w:pPr>
        <w:pStyle w:val="Bodytext70"/>
        <w:shd w:val="clear" w:color="auto" w:fill="auto"/>
        <w:spacing w:before="0" w:line="240" w:lineRule="exact"/>
        <w:ind w:left="740"/>
        <w:jc w:val="both"/>
      </w:pPr>
      <w:r w:rsidRPr="002138D4">
        <w:t>В повседневной жизни и при изучении других предметов:</w:t>
      </w:r>
    </w:p>
    <w:p w:rsidR="001C7EC0" w:rsidRPr="002138D4" w:rsidRDefault="001C7EC0" w:rsidP="001C7EC0">
      <w:pPr>
        <w:pStyle w:val="Bodytext20"/>
        <w:numPr>
          <w:ilvl w:val="0"/>
          <w:numId w:val="2"/>
        </w:numPr>
        <w:shd w:val="clear" w:color="auto" w:fill="auto"/>
        <w:spacing w:line="220" w:lineRule="exact"/>
        <w:jc w:val="left"/>
      </w:pPr>
      <w:r w:rsidRPr="002138D4">
        <w:t>оценивать и сравнивать в простых случаях вероятности событий в реальной жизни,</w:t>
      </w:r>
    </w:p>
    <w:p w:rsidR="001C7EC0" w:rsidRPr="002138D4" w:rsidRDefault="001C7EC0" w:rsidP="001C7EC0">
      <w:pPr>
        <w:pStyle w:val="Bodytext20"/>
        <w:numPr>
          <w:ilvl w:val="0"/>
          <w:numId w:val="2"/>
        </w:numPr>
        <w:shd w:val="clear" w:color="auto" w:fill="auto"/>
        <w:tabs>
          <w:tab w:val="left" w:pos="1443"/>
        </w:tabs>
        <w:spacing w:line="278" w:lineRule="exact"/>
        <w:ind w:firstLine="760"/>
        <w:jc w:val="left"/>
      </w:pPr>
      <w:r w:rsidRPr="002138D4">
        <w:t>читать, сопоставлять, сравнивать, интерпретировать в простых случаях реальные данные, представленные в виде таблиц, диаграмм, графиков</w:t>
      </w:r>
    </w:p>
    <w:p w:rsidR="001C7EC0" w:rsidRPr="002138D4" w:rsidRDefault="001C7EC0" w:rsidP="001C7EC0">
      <w:pPr>
        <w:pStyle w:val="Bodytext20"/>
        <w:shd w:val="clear" w:color="auto" w:fill="auto"/>
        <w:spacing w:line="278" w:lineRule="exact"/>
        <w:ind w:left="760"/>
      </w:pPr>
      <w:r w:rsidRPr="002138D4">
        <w:t>Выпускник получит возможность научиться:</w:t>
      </w:r>
    </w:p>
    <w:p w:rsidR="001C7EC0" w:rsidRPr="002138D4" w:rsidRDefault="001C7EC0" w:rsidP="001C7EC0">
      <w:pPr>
        <w:pStyle w:val="Bodytext70"/>
        <w:numPr>
          <w:ilvl w:val="0"/>
          <w:numId w:val="2"/>
        </w:numPr>
        <w:shd w:val="clear" w:color="auto" w:fill="auto"/>
        <w:tabs>
          <w:tab w:val="left" w:pos="1443"/>
        </w:tabs>
        <w:spacing w:before="0"/>
        <w:ind w:firstLine="760"/>
      </w:pPr>
      <w:r w:rsidRPr="002138D4">
        <w:t>Иметь представление о дискретных и непрерывных случайных величинах и распределениях, о независимости случайных величин;</w:t>
      </w:r>
    </w:p>
    <w:p w:rsidR="006D75C6" w:rsidRPr="002138D4" w:rsidRDefault="006D75C6" w:rsidP="006D75C6">
      <w:pPr>
        <w:pStyle w:val="Bodytext70"/>
        <w:shd w:val="clear" w:color="auto" w:fill="auto"/>
        <w:spacing w:before="0" w:line="283" w:lineRule="exact"/>
      </w:pPr>
      <w:r w:rsidRPr="002138D4">
        <w:t>иметь представление о математическом ожидании и дисперсии случайных величин;</w:t>
      </w:r>
    </w:p>
    <w:p w:rsidR="006D75C6" w:rsidRPr="002138D4" w:rsidRDefault="006D75C6" w:rsidP="006D75C6">
      <w:pPr>
        <w:pStyle w:val="Bodytext70"/>
        <w:numPr>
          <w:ilvl w:val="0"/>
          <w:numId w:val="2"/>
        </w:numPr>
        <w:shd w:val="clear" w:color="auto" w:fill="auto"/>
        <w:tabs>
          <w:tab w:val="left" w:pos="1443"/>
        </w:tabs>
        <w:spacing w:before="0" w:line="283" w:lineRule="exact"/>
        <w:ind w:firstLine="760"/>
      </w:pPr>
      <w:r w:rsidRPr="002138D4">
        <w:t>иметь представление о нормальном распределении и примерах нормально распределенных случайных величин;</w:t>
      </w:r>
    </w:p>
    <w:p w:rsidR="006D75C6" w:rsidRPr="002138D4" w:rsidRDefault="006D75C6" w:rsidP="006D75C6">
      <w:pPr>
        <w:pStyle w:val="Bodytext70"/>
        <w:numPr>
          <w:ilvl w:val="0"/>
          <w:numId w:val="2"/>
        </w:numPr>
        <w:shd w:val="clear" w:color="auto" w:fill="auto"/>
        <w:tabs>
          <w:tab w:val="left" w:pos="1443"/>
        </w:tabs>
        <w:spacing w:before="0" w:line="283" w:lineRule="exact"/>
        <w:ind w:firstLine="760"/>
      </w:pPr>
      <w:r w:rsidRPr="002138D4">
        <w:t>понимать суть закона больших чисел и выборочного метода измерения вероятностей;</w:t>
      </w:r>
    </w:p>
    <w:p w:rsidR="006D75C6" w:rsidRPr="002138D4" w:rsidRDefault="006D75C6" w:rsidP="006D75C6">
      <w:pPr>
        <w:pStyle w:val="Bodytext70"/>
        <w:numPr>
          <w:ilvl w:val="0"/>
          <w:numId w:val="2"/>
        </w:numPr>
        <w:shd w:val="clear" w:color="auto" w:fill="auto"/>
        <w:tabs>
          <w:tab w:val="left" w:pos="1443"/>
        </w:tabs>
        <w:spacing w:before="0" w:line="283" w:lineRule="exact"/>
        <w:ind w:firstLine="760"/>
      </w:pPr>
      <w:r w:rsidRPr="002138D4">
        <w:t>иметь представление об условной вероятности и о полной вероятности, применять их в решении задач;</w:t>
      </w:r>
    </w:p>
    <w:p w:rsidR="006D75C6" w:rsidRPr="002138D4" w:rsidRDefault="006D75C6" w:rsidP="006D75C6">
      <w:pPr>
        <w:pStyle w:val="Bodytext70"/>
        <w:numPr>
          <w:ilvl w:val="0"/>
          <w:numId w:val="2"/>
        </w:numPr>
        <w:shd w:val="clear" w:color="auto" w:fill="auto"/>
        <w:tabs>
          <w:tab w:val="left" w:pos="1443"/>
        </w:tabs>
        <w:spacing w:before="0" w:line="283" w:lineRule="exact"/>
        <w:ind w:firstLine="760"/>
      </w:pPr>
      <w:r w:rsidRPr="002138D4">
        <w:t>иметь представление о важных частных видах распределений и применять их в решении задач;</w:t>
      </w:r>
    </w:p>
    <w:p w:rsidR="006D75C6" w:rsidRPr="002138D4" w:rsidRDefault="006D75C6" w:rsidP="006D75C6">
      <w:pPr>
        <w:pStyle w:val="Bodytext70"/>
        <w:numPr>
          <w:ilvl w:val="0"/>
          <w:numId w:val="2"/>
        </w:numPr>
        <w:shd w:val="clear" w:color="auto" w:fill="auto"/>
        <w:tabs>
          <w:tab w:val="left" w:pos="1443"/>
        </w:tabs>
        <w:spacing w:before="0" w:line="283" w:lineRule="exact"/>
        <w:ind w:firstLine="760"/>
        <w:jc w:val="both"/>
      </w:pPr>
      <w:r w:rsidRPr="002138D4">
        <w:t>иметь представление о корреляции случайных величин, о линейной регрессии.</w:t>
      </w:r>
    </w:p>
    <w:p w:rsidR="006D75C6" w:rsidRPr="002138D4" w:rsidRDefault="006D75C6" w:rsidP="006D75C6">
      <w:pPr>
        <w:pStyle w:val="Bodytext70"/>
        <w:shd w:val="clear" w:color="auto" w:fill="auto"/>
        <w:spacing w:before="0" w:after="48" w:line="240" w:lineRule="exact"/>
        <w:ind w:left="760"/>
        <w:jc w:val="both"/>
      </w:pPr>
      <w:r w:rsidRPr="002138D4">
        <w:t>В повседневной жизни и при изучении других предметов:</w:t>
      </w:r>
    </w:p>
    <w:p w:rsidR="006D75C6" w:rsidRPr="002138D4" w:rsidRDefault="006D75C6" w:rsidP="006D75C6">
      <w:pPr>
        <w:pStyle w:val="Bodytext70"/>
        <w:numPr>
          <w:ilvl w:val="0"/>
          <w:numId w:val="2"/>
        </w:numPr>
        <w:shd w:val="clear" w:color="auto" w:fill="auto"/>
        <w:tabs>
          <w:tab w:val="left" w:pos="1443"/>
        </w:tabs>
        <w:spacing w:before="0" w:after="21" w:line="240" w:lineRule="exact"/>
        <w:ind w:firstLine="760"/>
        <w:jc w:val="both"/>
      </w:pPr>
      <w:r w:rsidRPr="002138D4">
        <w:t>вычислять или оценивать вероятности событий в реальной жизни;</w:t>
      </w:r>
    </w:p>
    <w:p w:rsidR="006D75C6" w:rsidRPr="002138D4" w:rsidRDefault="006D75C6" w:rsidP="006D75C6">
      <w:pPr>
        <w:pStyle w:val="Bodytext70"/>
        <w:numPr>
          <w:ilvl w:val="0"/>
          <w:numId w:val="2"/>
        </w:numPr>
        <w:shd w:val="clear" w:color="auto" w:fill="auto"/>
        <w:tabs>
          <w:tab w:val="left" w:pos="1443"/>
        </w:tabs>
        <w:spacing w:before="0" w:line="274" w:lineRule="exact"/>
        <w:ind w:firstLine="760"/>
        <w:jc w:val="both"/>
      </w:pPr>
      <w:r w:rsidRPr="002138D4">
        <w:t>выбирать подходящие методы представления и обработки данных;</w:t>
      </w:r>
    </w:p>
    <w:p w:rsidR="006D75C6" w:rsidRPr="002138D4" w:rsidRDefault="006D75C6" w:rsidP="006D75C6">
      <w:pPr>
        <w:pStyle w:val="Bodytext70"/>
        <w:shd w:val="clear" w:color="auto" w:fill="auto"/>
        <w:spacing w:before="0" w:line="274" w:lineRule="exact"/>
        <w:ind w:left="760"/>
        <w:jc w:val="both"/>
      </w:pPr>
      <w:r w:rsidRPr="002138D4">
        <w:t>уметь решать несложные задачи на применение закона больших чисел в</w:t>
      </w:r>
    </w:p>
    <w:p w:rsidR="006D75C6" w:rsidRPr="002138D4" w:rsidRDefault="006D75C6" w:rsidP="006D75C6">
      <w:pPr>
        <w:pStyle w:val="Bodytext70"/>
        <w:shd w:val="clear" w:color="auto" w:fill="auto"/>
        <w:spacing w:before="0" w:line="274" w:lineRule="exact"/>
      </w:pPr>
      <w:r w:rsidRPr="002138D4">
        <w:t>социологии, страховании, здравоохранении, обеспечении безопасности населения в чрезвычайных ситуациях</w:t>
      </w:r>
    </w:p>
    <w:p w:rsidR="006D75C6" w:rsidRPr="002138D4" w:rsidRDefault="006D75C6" w:rsidP="006D75C6">
      <w:pPr>
        <w:pStyle w:val="Bodytext60"/>
        <w:shd w:val="clear" w:color="auto" w:fill="auto"/>
        <w:ind w:left="760"/>
      </w:pPr>
      <w:r w:rsidRPr="002138D4">
        <w:t>Текстовые задачи</w:t>
      </w:r>
    </w:p>
    <w:p w:rsidR="006D75C6" w:rsidRPr="002138D4" w:rsidRDefault="006D75C6" w:rsidP="006D75C6">
      <w:pPr>
        <w:pStyle w:val="Bodytext20"/>
        <w:shd w:val="clear" w:color="auto" w:fill="auto"/>
        <w:ind w:left="760"/>
      </w:pPr>
      <w:r w:rsidRPr="002138D4">
        <w:t>Выпускник научится:</w:t>
      </w:r>
    </w:p>
    <w:p w:rsidR="006D75C6" w:rsidRPr="002138D4" w:rsidRDefault="006D75C6" w:rsidP="006D75C6">
      <w:pPr>
        <w:pStyle w:val="Bodytext20"/>
        <w:numPr>
          <w:ilvl w:val="0"/>
          <w:numId w:val="2"/>
        </w:numPr>
        <w:shd w:val="clear" w:color="auto" w:fill="auto"/>
        <w:tabs>
          <w:tab w:val="left" w:pos="1443"/>
        </w:tabs>
        <w:spacing w:line="283" w:lineRule="exact"/>
        <w:ind w:firstLine="760"/>
        <w:jc w:val="both"/>
      </w:pPr>
      <w:r w:rsidRPr="002138D4">
        <w:t>Решать несложные текстовые задачи разных типов;</w:t>
      </w:r>
    </w:p>
    <w:p w:rsidR="006D75C6" w:rsidRPr="002138D4" w:rsidRDefault="006D75C6" w:rsidP="006D75C6">
      <w:pPr>
        <w:pStyle w:val="Bodytext20"/>
        <w:numPr>
          <w:ilvl w:val="0"/>
          <w:numId w:val="2"/>
        </w:numPr>
        <w:shd w:val="clear" w:color="auto" w:fill="auto"/>
        <w:tabs>
          <w:tab w:val="left" w:pos="1443"/>
        </w:tabs>
        <w:spacing w:line="283" w:lineRule="exact"/>
        <w:ind w:firstLine="760"/>
        <w:jc w:val="left"/>
      </w:pPr>
      <w:r w:rsidRPr="002138D4">
        <w:t>анализировать условие задачи, при необходимости строить для ее решения математическую модель;</w:t>
      </w:r>
    </w:p>
    <w:p w:rsidR="006D75C6" w:rsidRPr="002138D4" w:rsidRDefault="006D75C6" w:rsidP="006D75C6">
      <w:pPr>
        <w:pStyle w:val="Bodytext20"/>
        <w:numPr>
          <w:ilvl w:val="0"/>
          <w:numId w:val="2"/>
        </w:numPr>
        <w:shd w:val="clear" w:color="auto" w:fill="auto"/>
        <w:tabs>
          <w:tab w:val="left" w:pos="1443"/>
        </w:tabs>
        <w:spacing w:line="283" w:lineRule="exact"/>
        <w:ind w:firstLine="760"/>
        <w:jc w:val="left"/>
      </w:pPr>
      <w:r w:rsidRPr="002138D4">
        <w:t>понимать и использовать для решения задачи информацию, представленную в виде текстовой и символьной записи, схем, таблиц, диаграмм, графиков, рисунков;</w:t>
      </w:r>
    </w:p>
    <w:p w:rsidR="006D75C6" w:rsidRPr="002138D4" w:rsidRDefault="006D75C6" w:rsidP="006D75C6">
      <w:pPr>
        <w:pStyle w:val="Bodytext20"/>
        <w:numPr>
          <w:ilvl w:val="0"/>
          <w:numId w:val="2"/>
        </w:numPr>
        <w:shd w:val="clear" w:color="auto" w:fill="auto"/>
        <w:tabs>
          <w:tab w:val="left" w:pos="1443"/>
        </w:tabs>
        <w:spacing w:line="283" w:lineRule="exact"/>
        <w:ind w:firstLine="760"/>
        <w:jc w:val="both"/>
      </w:pPr>
      <w:r w:rsidRPr="002138D4">
        <w:t>действовать по алгоритму, содержащемуся в условии задачи;</w:t>
      </w:r>
    </w:p>
    <w:p w:rsidR="006D75C6" w:rsidRPr="002138D4" w:rsidRDefault="006D75C6" w:rsidP="006D75C6">
      <w:pPr>
        <w:pStyle w:val="Bodytext20"/>
        <w:numPr>
          <w:ilvl w:val="0"/>
          <w:numId w:val="2"/>
        </w:numPr>
        <w:shd w:val="clear" w:color="auto" w:fill="auto"/>
        <w:tabs>
          <w:tab w:val="left" w:pos="1443"/>
        </w:tabs>
        <w:spacing w:line="283" w:lineRule="exact"/>
        <w:ind w:firstLine="760"/>
        <w:jc w:val="both"/>
      </w:pPr>
      <w:r w:rsidRPr="002138D4">
        <w:t>использовать логические рассуждения при решении задачи;</w:t>
      </w:r>
    </w:p>
    <w:p w:rsidR="006D75C6" w:rsidRPr="002138D4" w:rsidRDefault="006D75C6" w:rsidP="006D75C6">
      <w:pPr>
        <w:pStyle w:val="Bodytext20"/>
        <w:numPr>
          <w:ilvl w:val="0"/>
          <w:numId w:val="2"/>
        </w:numPr>
        <w:shd w:val="clear" w:color="auto" w:fill="auto"/>
        <w:tabs>
          <w:tab w:val="left" w:pos="1443"/>
        </w:tabs>
        <w:spacing w:line="283" w:lineRule="exact"/>
        <w:ind w:firstLine="760"/>
        <w:jc w:val="left"/>
      </w:pPr>
      <w:r w:rsidRPr="002138D4">
        <w:t>работать с избыточными условиями, выбирая из всей информации, данные, необходимые для решения задачи;</w:t>
      </w:r>
    </w:p>
    <w:p w:rsidR="006D75C6" w:rsidRPr="002138D4" w:rsidRDefault="006D75C6" w:rsidP="006D75C6">
      <w:pPr>
        <w:pStyle w:val="Bodytext20"/>
        <w:numPr>
          <w:ilvl w:val="0"/>
          <w:numId w:val="2"/>
        </w:numPr>
        <w:shd w:val="clear" w:color="auto" w:fill="auto"/>
        <w:tabs>
          <w:tab w:val="left" w:pos="1443"/>
        </w:tabs>
        <w:spacing w:line="278" w:lineRule="exact"/>
        <w:ind w:right="540" w:firstLine="760"/>
        <w:jc w:val="both"/>
      </w:pPr>
      <w:r w:rsidRPr="002138D4">
        <w:t>осуществлять несложный перебор возможных решений, выбирая из них оптимальное по критериям, сформулированным в условии;</w:t>
      </w:r>
    </w:p>
    <w:p w:rsidR="006D75C6" w:rsidRPr="002138D4" w:rsidRDefault="006D75C6" w:rsidP="006D75C6">
      <w:pPr>
        <w:pStyle w:val="Bodytext20"/>
        <w:numPr>
          <w:ilvl w:val="0"/>
          <w:numId w:val="2"/>
        </w:numPr>
        <w:shd w:val="clear" w:color="auto" w:fill="auto"/>
        <w:tabs>
          <w:tab w:val="left" w:pos="1443"/>
        </w:tabs>
        <w:spacing w:line="278" w:lineRule="exact"/>
        <w:ind w:firstLine="760"/>
        <w:jc w:val="left"/>
      </w:pPr>
      <w:r w:rsidRPr="002138D4">
        <w:t>анализировать и интерпретировать полученные решения в контексте условия задачи, выбирать решения, не противоречащие контексту;</w:t>
      </w:r>
    </w:p>
    <w:p w:rsidR="006D75C6" w:rsidRPr="002138D4" w:rsidRDefault="006D75C6" w:rsidP="006D75C6">
      <w:pPr>
        <w:pStyle w:val="Bodytext20"/>
        <w:numPr>
          <w:ilvl w:val="0"/>
          <w:numId w:val="2"/>
        </w:numPr>
        <w:shd w:val="clear" w:color="auto" w:fill="auto"/>
        <w:tabs>
          <w:tab w:val="left" w:pos="1443"/>
        </w:tabs>
        <w:spacing w:line="278" w:lineRule="exact"/>
        <w:ind w:firstLine="760"/>
        <w:jc w:val="both"/>
      </w:pPr>
      <w:r w:rsidRPr="002138D4">
        <w:t>решать задачи на расчет стоимости покупок, услуг, поездок и т.п.;</w:t>
      </w:r>
    </w:p>
    <w:p w:rsidR="006D75C6" w:rsidRPr="002138D4" w:rsidRDefault="006D75C6" w:rsidP="006D75C6">
      <w:pPr>
        <w:pStyle w:val="Bodytext20"/>
        <w:numPr>
          <w:ilvl w:val="0"/>
          <w:numId w:val="2"/>
        </w:numPr>
        <w:shd w:val="clear" w:color="auto" w:fill="auto"/>
        <w:tabs>
          <w:tab w:val="left" w:pos="1443"/>
        </w:tabs>
        <w:spacing w:line="278" w:lineRule="exact"/>
        <w:ind w:firstLine="760"/>
        <w:jc w:val="left"/>
      </w:pPr>
      <w:r w:rsidRPr="002138D4">
        <w:t>решать несложные задачи, связанные с долевым участием во владении фирмой, предприятием, недвижимостью;</w:t>
      </w:r>
    </w:p>
    <w:p w:rsidR="006D75C6" w:rsidRPr="002138D4" w:rsidRDefault="006D75C6" w:rsidP="006D75C6">
      <w:pPr>
        <w:pStyle w:val="Bodytext20"/>
        <w:numPr>
          <w:ilvl w:val="0"/>
          <w:numId w:val="2"/>
        </w:numPr>
        <w:shd w:val="clear" w:color="auto" w:fill="auto"/>
        <w:tabs>
          <w:tab w:val="left" w:pos="1443"/>
        </w:tabs>
        <w:spacing w:line="278" w:lineRule="exact"/>
        <w:ind w:firstLine="760"/>
        <w:jc w:val="left"/>
      </w:pPr>
      <w:r w:rsidRPr="002138D4">
        <w:t>решать задачи на простые проценты (системы скидок, комиссии) и на вычисление сложных процентов в различных схемах вкладов, кредитов и ипотек;</w:t>
      </w:r>
    </w:p>
    <w:p w:rsidR="006D75C6" w:rsidRPr="002138D4" w:rsidRDefault="006D75C6" w:rsidP="006D75C6">
      <w:pPr>
        <w:pStyle w:val="Bodytext20"/>
        <w:numPr>
          <w:ilvl w:val="0"/>
          <w:numId w:val="2"/>
        </w:numPr>
        <w:shd w:val="clear" w:color="auto" w:fill="auto"/>
        <w:tabs>
          <w:tab w:val="left" w:pos="1443"/>
        </w:tabs>
        <w:spacing w:line="278" w:lineRule="exact"/>
        <w:ind w:right="540" w:firstLine="760"/>
        <w:jc w:val="both"/>
      </w:pPr>
      <w:r w:rsidRPr="002138D4">
        <w:t>- решать практические задачи, требующие использования отрицательных чисел: на определение температуры, на определение положения на временной оси (до нашей эры и после), на движение денежных средств (приход/расход), на определение глубины/высоты и т.п.;</w:t>
      </w:r>
    </w:p>
    <w:p w:rsidR="006D75C6" w:rsidRPr="002138D4" w:rsidRDefault="006D75C6" w:rsidP="006D75C6">
      <w:pPr>
        <w:pStyle w:val="Bodytext20"/>
        <w:numPr>
          <w:ilvl w:val="0"/>
          <w:numId w:val="2"/>
        </w:numPr>
        <w:shd w:val="clear" w:color="auto" w:fill="auto"/>
        <w:tabs>
          <w:tab w:val="left" w:pos="1427"/>
        </w:tabs>
        <w:spacing w:line="278" w:lineRule="exact"/>
        <w:ind w:firstLine="740"/>
        <w:jc w:val="left"/>
      </w:pPr>
      <w:r w:rsidRPr="002138D4">
        <w:lastRenderedPageBreak/>
        <w:t>использовать понятие масштаба для нахождения расстояний и длин на картах, планах местности, планах помещений, выкройках, при работе на компьютере и т.п.</w:t>
      </w:r>
    </w:p>
    <w:p w:rsidR="006D75C6" w:rsidRPr="002138D4" w:rsidRDefault="006D75C6" w:rsidP="006D75C6">
      <w:pPr>
        <w:pStyle w:val="Bodytext70"/>
        <w:shd w:val="clear" w:color="auto" w:fill="auto"/>
        <w:spacing w:before="0"/>
        <w:ind w:firstLine="740"/>
      </w:pPr>
      <w:r w:rsidRPr="002138D4">
        <w:t>В повседневной жизни и при изучении других предметов:</w:t>
      </w:r>
    </w:p>
    <w:p w:rsidR="006D75C6" w:rsidRPr="002138D4" w:rsidRDefault="006D75C6" w:rsidP="006D75C6">
      <w:pPr>
        <w:pStyle w:val="Bodytext20"/>
        <w:shd w:val="clear" w:color="auto" w:fill="auto"/>
        <w:spacing w:line="278" w:lineRule="exact"/>
        <w:ind w:firstLine="740"/>
        <w:jc w:val="left"/>
      </w:pPr>
      <w:r w:rsidRPr="002138D4">
        <w:t>решать несложные практические задачи, возникающие в ситуациях повседневной</w:t>
      </w:r>
    </w:p>
    <w:p w:rsidR="006D75C6" w:rsidRPr="002138D4" w:rsidRDefault="006D75C6" w:rsidP="006D75C6">
      <w:pPr>
        <w:pStyle w:val="Bodytext20"/>
        <w:shd w:val="clear" w:color="auto" w:fill="auto"/>
        <w:spacing w:line="278" w:lineRule="exact"/>
        <w:jc w:val="left"/>
      </w:pPr>
      <w:r w:rsidRPr="002138D4">
        <w:t>жизни</w:t>
      </w:r>
    </w:p>
    <w:p w:rsidR="006D75C6" w:rsidRPr="002138D4" w:rsidRDefault="006D75C6" w:rsidP="006D75C6">
      <w:pPr>
        <w:pStyle w:val="Bodytext20"/>
        <w:shd w:val="clear" w:color="auto" w:fill="auto"/>
        <w:spacing w:line="278" w:lineRule="exact"/>
        <w:ind w:firstLine="740"/>
        <w:jc w:val="left"/>
      </w:pPr>
      <w:r w:rsidRPr="002138D4">
        <w:t>Выпускник получит возможность научиться:</w:t>
      </w:r>
    </w:p>
    <w:p w:rsidR="006D75C6" w:rsidRPr="002138D4" w:rsidRDefault="006D75C6" w:rsidP="006D75C6">
      <w:pPr>
        <w:pStyle w:val="Bodytext70"/>
        <w:numPr>
          <w:ilvl w:val="0"/>
          <w:numId w:val="2"/>
        </w:numPr>
        <w:shd w:val="clear" w:color="auto" w:fill="auto"/>
        <w:tabs>
          <w:tab w:val="left" w:pos="1427"/>
        </w:tabs>
        <w:spacing w:before="0"/>
        <w:ind w:left="740"/>
        <w:jc w:val="both"/>
      </w:pPr>
      <w:r w:rsidRPr="002138D4">
        <w:t>Решать задачи разных типов, в том числе задачи повышенной трудности;</w:t>
      </w:r>
    </w:p>
    <w:p w:rsidR="006D75C6" w:rsidRPr="002138D4" w:rsidRDefault="006D75C6" w:rsidP="006D75C6">
      <w:pPr>
        <w:pStyle w:val="Bodytext70"/>
        <w:numPr>
          <w:ilvl w:val="0"/>
          <w:numId w:val="2"/>
        </w:numPr>
        <w:shd w:val="clear" w:color="auto" w:fill="auto"/>
        <w:tabs>
          <w:tab w:val="left" w:pos="1427"/>
        </w:tabs>
        <w:spacing w:before="0"/>
        <w:ind w:firstLine="740"/>
      </w:pPr>
      <w:r w:rsidRPr="002138D4">
        <w:t>выбирать оптимальный метод решения задачи, рассматривая различные методы;</w:t>
      </w:r>
    </w:p>
    <w:p w:rsidR="006D75C6" w:rsidRPr="002138D4" w:rsidRDefault="006D75C6" w:rsidP="006D75C6">
      <w:pPr>
        <w:pStyle w:val="Bodytext70"/>
        <w:numPr>
          <w:ilvl w:val="0"/>
          <w:numId w:val="2"/>
        </w:numPr>
        <w:shd w:val="clear" w:color="auto" w:fill="auto"/>
        <w:tabs>
          <w:tab w:val="left" w:pos="1427"/>
        </w:tabs>
        <w:spacing w:before="0"/>
        <w:ind w:left="740"/>
        <w:jc w:val="both"/>
      </w:pPr>
      <w:r w:rsidRPr="002138D4">
        <w:t>строить модель решения задачи, проводить доказательные рассуждения;</w:t>
      </w:r>
    </w:p>
    <w:p w:rsidR="006D75C6" w:rsidRPr="002138D4" w:rsidRDefault="006D75C6" w:rsidP="006D75C6">
      <w:pPr>
        <w:pStyle w:val="Bodytext70"/>
        <w:numPr>
          <w:ilvl w:val="0"/>
          <w:numId w:val="2"/>
        </w:numPr>
        <w:shd w:val="clear" w:color="auto" w:fill="auto"/>
        <w:tabs>
          <w:tab w:val="left" w:pos="1427"/>
        </w:tabs>
        <w:spacing w:before="0"/>
        <w:ind w:firstLine="740"/>
      </w:pPr>
      <w:r w:rsidRPr="002138D4">
        <w:t>решать задачи, требующие перебора вариантов, проверки условий, выбора оптимального результата;</w:t>
      </w:r>
    </w:p>
    <w:p w:rsidR="006D75C6" w:rsidRPr="002138D4" w:rsidRDefault="006D75C6" w:rsidP="006D75C6">
      <w:pPr>
        <w:pStyle w:val="Bodytext70"/>
        <w:numPr>
          <w:ilvl w:val="0"/>
          <w:numId w:val="2"/>
        </w:numPr>
        <w:shd w:val="clear" w:color="auto" w:fill="auto"/>
        <w:tabs>
          <w:tab w:val="left" w:pos="1427"/>
        </w:tabs>
        <w:spacing w:before="0"/>
        <w:ind w:firstLine="740"/>
      </w:pPr>
      <w:r w:rsidRPr="002138D4">
        <w:t>анализировать и интерпретировать результаты в контексте условия задачи, выбирать решения, не противоречащие контексту;</w:t>
      </w:r>
    </w:p>
    <w:p w:rsidR="006D75C6" w:rsidRPr="002138D4" w:rsidRDefault="006D75C6" w:rsidP="006D75C6">
      <w:pPr>
        <w:pStyle w:val="Bodytext70"/>
        <w:numPr>
          <w:ilvl w:val="0"/>
          <w:numId w:val="2"/>
        </w:numPr>
        <w:shd w:val="clear" w:color="auto" w:fill="auto"/>
        <w:tabs>
          <w:tab w:val="left" w:pos="1427"/>
        </w:tabs>
        <w:spacing w:before="0" w:after="236"/>
        <w:ind w:firstLine="740"/>
      </w:pPr>
      <w:r w:rsidRPr="002138D4">
        <w:t>переводить при решении задачи информацию из одной формы в другую, используя при необходимости схемы, таблицы, графики, диаграммы;</w:t>
      </w:r>
    </w:p>
    <w:p w:rsidR="006D75C6" w:rsidRPr="002138D4" w:rsidRDefault="006D75C6" w:rsidP="006D75C6">
      <w:pPr>
        <w:pStyle w:val="Bodytext70"/>
        <w:shd w:val="clear" w:color="auto" w:fill="auto"/>
        <w:spacing w:before="0" w:line="283" w:lineRule="exact"/>
        <w:ind w:left="740"/>
        <w:jc w:val="both"/>
      </w:pPr>
      <w:r w:rsidRPr="002138D4">
        <w:t>В повседневной жизни и при изучении других предметов:</w:t>
      </w:r>
    </w:p>
    <w:p w:rsidR="006D75C6" w:rsidRPr="002138D4" w:rsidRDefault="006D75C6" w:rsidP="006D75C6">
      <w:pPr>
        <w:pStyle w:val="Bodytext70"/>
        <w:shd w:val="clear" w:color="auto" w:fill="auto"/>
        <w:spacing w:before="0" w:line="283" w:lineRule="exact"/>
        <w:ind w:left="740"/>
        <w:jc w:val="both"/>
      </w:pPr>
      <w:r w:rsidRPr="002138D4">
        <w:t>решать практические задачи и задачи из других предметов</w:t>
      </w:r>
    </w:p>
    <w:p w:rsidR="006D75C6" w:rsidRPr="002138D4" w:rsidRDefault="006D75C6" w:rsidP="006D75C6">
      <w:pPr>
        <w:pStyle w:val="Bodytext60"/>
        <w:shd w:val="clear" w:color="auto" w:fill="auto"/>
        <w:spacing w:line="283" w:lineRule="exact"/>
        <w:ind w:left="740"/>
      </w:pPr>
      <w:r w:rsidRPr="002138D4">
        <w:t>Геометрия</w:t>
      </w:r>
    </w:p>
    <w:p w:rsidR="006D75C6" w:rsidRPr="002138D4" w:rsidRDefault="006D75C6" w:rsidP="006D75C6">
      <w:pPr>
        <w:pStyle w:val="Bodytext20"/>
        <w:shd w:val="clear" w:color="auto" w:fill="auto"/>
        <w:spacing w:line="283" w:lineRule="exact"/>
        <w:ind w:left="740"/>
      </w:pPr>
      <w:r w:rsidRPr="002138D4">
        <w:t>Выпускник научится:</w:t>
      </w:r>
    </w:p>
    <w:p w:rsidR="006D75C6" w:rsidRPr="002138D4" w:rsidRDefault="006D75C6" w:rsidP="006D75C6">
      <w:pPr>
        <w:pStyle w:val="Bodytext20"/>
        <w:numPr>
          <w:ilvl w:val="0"/>
          <w:numId w:val="2"/>
        </w:numPr>
        <w:shd w:val="clear" w:color="auto" w:fill="auto"/>
        <w:tabs>
          <w:tab w:val="left" w:pos="1427"/>
        </w:tabs>
        <w:spacing w:line="283" w:lineRule="exact"/>
        <w:ind w:firstLine="740"/>
        <w:jc w:val="left"/>
      </w:pPr>
      <w:r w:rsidRPr="002138D4">
        <w:t>Оперировать на базовом уровне понятиями: точка, прямая, плоскость в пространстве, параллельность и перпендикулярность прямых и плоскостей;</w:t>
      </w:r>
    </w:p>
    <w:p w:rsidR="006D75C6" w:rsidRPr="002138D4" w:rsidRDefault="006D75C6" w:rsidP="006D75C6">
      <w:pPr>
        <w:pStyle w:val="Bodytext20"/>
        <w:numPr>
          <w:ilvl w:val="0"/>
          <w:numId w:val="2"/>
        </w:numPr>
        <w:shd w:val="clear" w:color="auto" w:fill="auto"/>
        <w:tabs>
          <w:tab w:val="left" w:pos="1427"/>
        </w:tabs>
        <w:spacing w:line="283" w:lineRule="exact"/>
        <w:ind w:firstLine="740"/>
        <w:jc w:val="left"/>
      </w:pPr>
      <w:r w:rsidRPr="002138D4">
        <w:t>распознавать основные виды многогранников (призма, пирамида, прямоугольный параллелепипед, куб);</w:t>
      </w:r>
    </w:p>
    <w:p w:rsidR="006D75C6" w:rsidRPr="002138D4" w:rsidRDefault="006D75C6" w:rsidP="006D75C6">
      <w:pPr>
        <w:pStyle w:val="Bodytext20"/>
        <w:numPr>
          <w:ilvl w:val="0"/>
          <w:numId w:val="2"/>
        </w:numPr>
        <w:shd w:val="clear" w:color="auto" w:fill="auto"/>
        <w:tabs>
          <w:tab w:val="left" w:pos="1427"/>
        </w:tabs>
        <w:spacing w:line="283" w:lineRule="exact"/>
        <w:ind w:firstLine="740"/>
        <w:jc w:val="left"/>
      </w:pPr>
      <w:r w:rsidRPr="002138D4">
        <w:t>изображать изучаемые фигуры от руки и с применением простых чертежных инструментов;</w:t>
      </w:r>
    </w:p>
    <w:p w:rsidR="006D75C6" w:rsidRPr="002138D4" w:rsidRDefault="006D75C6" w:rsidP="006D75C6">
      <w:pPr>
        <w:pStyle w:val="Bodytext20"/>
        <w:numPr>
          <w:ilvl w:val="0"/>
          <w:numId w:val="2"/>
        </w:numPr>
        <w:shd w:val="clear" w:color="auto" w:fill="auto"/>
        <w:tabs>
          <w:tab w:val="left" w:pos="1427"/>
        </w:tabs>
        <w:spacing w:line="283" w:lineRule="exact"/>
        <w:ind w:firstLine="740"/>
        <w:jc w:val="left"/>
      </w:pPr>
      <w:r w:rsidRPr="002138D4">
        <w:t>делать (выносные) плоские чертежи из рисунков простых объемных фигур: вид сверху, сбоку, снизу;</w:t>
      </w:r>
    </w:p>
    <w:p w:rsidR="006D75C6" w:rsidRPr="002138D4" w:rsidRDefault="006D75C6" w:rsidP="006D75C6">
      <w:pPr>
        <w:pStyle w:val="Bodytext20"/>
        <w:numPr>
          <w:ilvl w:val="0"/>
          <w:numId w:val="2"/>
        </w:numPr>
        <w:shd w:val="clear" w:color="auto" w:fill="auto"/>
        <w:tabs>
          <w:tab w:val="left" w:pos="1427"/>
        </w:tabs>
        <w:spacing w:line="283" w:lineRule="exact"/>
        <w:ind w:firstLine="740"/>
        <w:jc w:val="left"/>
      </w:pPr>
      <w:r w:rsidRPr="002138D4">
        <w:t>извлекать информацию о пространственных геометрических фигурах, представленную на чертежах и рисунках;</w:t>
      </w:r>
    </w:p>
    <w:p w:rsidR="006D75C6" w:rsidRPr="002138D4" w:rsidRDefault="006D75C6" w:rsidP="006D75C6">
      <w:pPr>
        <w:pStyle w:val="Bodytext20"/>
        <w:numPr>
          <w:ilvl w:val="0"/>
          <w:numId w:val="2"/>
        </w:numPr>
        <w:shd w:val="clear" w:color="auto" w:fill="auto"/>
        <w:tabs>
          <w:tab w:val="left" w:pos="1427"/>
        </w:tabs>
        <w:spacing w:line="283" w:lineRule="exact"/>
        <w:ind w:left="740" w:firstLine="0"/>
        <w:jc w:val="both"/>
      </w:pPr>
      <w:r w:rsidRPr="002138D4">
        <w:t>применять теорему Пифагора при вычислении элементов стереометрических</w:t>
      </w:r>
    </w:p>
    <w:p w:rsidR="006D75C6" w:rsidRPr="002138D4" w:rsidRDefault="006D75C6" w:rsidP="006D75C6">
      <w:pPr>
        <w:pStyle w:val="Bodytext20"/>
        <w:shd w:val="clear" w:color="auto" w:fill="auto"/>
        <w:spacing w:line="283" w:lineRule="exact"/>
        <w:jc w:val="left"/>
      </w:pPr>
      <w:r w:rsidRPr="002138D4">
        <w:t>фигур;</w:t>
      </w:r>
    </w:p>
    <w:p w:rsidR="006D75C6" w:rsidRPr="002138D4" w:rsidRDefault="006D75C6" w:rsidP="006D75C6">
      <w:pPr>
        <w:pStyle w:val="Bodytext20"/>
        <w:numPr>
          <w:ilvl w:val="0"/>
          <w:numId w:val="2"/>
        </w:numPr>
        <w:shd w:val="clear" w:color="auto" w:fill="auto"/>
        <w:tabs>
          <w:tab w:val="left" w:pos="1427"/>
        </w:tabs>
        <w:spacing w:line="283" w:lineRule="exact"/>
        <w:ind w:firstLine="740"/>
        <w:jc w:val="left"/>
      </w:pPr>
      <w:r w:rsidRPr="002138D4">
        <w:t>находить объемы и площади поверхностей простейших многогранников с применением формул;</w:t>
      </w:r>
    </w:p>
    <w:p w:rsidR="006D75C6" w:rsidRPr="002138D4" w:rsidRDefault="006D75C6" w:rsidP="006D75C6">
      <w:pPr>
        <w:pStyle w:val="Bodytext20"/>
        <w:numPr>
          <w:ilvl w:val="0"/>
          <w:numId w:val="2"/>
        </w:numPr>
        <w:shd w:val="clear" w:color="auto" w:fill="auto"/>
        <w:tabs>
          <w:tab w:val="left" w:pos="1427"/>
        </w:tabs>
        <w:spacing w:line="283" w:lineRule="exact"/>
        <w:ind w:left="740" w:firstLine="0"/>
        <w:jc w:val="both"/>
      </w:pPr>
      <w:r w:rsidRPr="002138D4">
        <w:t>распознавать основные виды тел вращения (конус, цилиндр, сфера и шар);</w:t>
      </w:r>
    </w:p>
    <w:p w:rsidR="006D75C6" w:rsidRPr="002138D4" w:rsidRDefault="006D75C6" w:rsidP="006D75C6">
      <w:pPr>
        <w:pStyle w:val="Bodytext20"/>
        <w:numPr>
          <w:ilvl w:val="0"/>
          <w:numId w:val="2"/>
        </w:numPr>
        <w:shd w:val="clear" w:color="auto" w:fill="auto"/>
        <w:tabs>
          <w:tab w:val="left" w:pos="1427"/>
        </w:tabs>
        <w:spacing w:after="240" w:line="283" w:lineRule="exact"/>
        <w:ind w:firstLine="740"/>
        <w:jc w:val="left"/>
      </w:pPr>
      <w:r w:rsidRPr="002138D4">
        <w:t>находить объемы и площади поверхностей простейших многогранников и тел вращения с применением формул.</w:t>
      </w:r>
    </w:p>
    <w:p w:rsidR="006D75C6" w:rsidRPr="002138D4" w:rsidRDefault="006D75C6" w:rsidP="006D75C6">
      <w:pPr>
        <w:pStyle w:val="Bodytext70"/>
        <w:shd w:val="clear" w:color="auto" w:fill="auto"/>
        <w:spacing w:before="0" w:line="283" w:lineRule="exact"/>
        <w:ind w:left="740"/>
        <w:jc w:val="both"/>
      </w:pPr>
      <w:r w:rsidRPr="002138D4">
        <w:t>В повседневной жизни и при изучении других предметов:</w:t>
      </w:r>
    </w:p>
    <w:p w:rsidR="006D75C6" w:rsidRPr="002138D4" w:rsidRDefault="006D75C6" w:rsidP="006D75C6">
      <w:pPr>
        <w:pStyle w:val="Bodytext20"/>
        <w:numPr>
          <w:ilvl w:val="0"/>
          <w:numId w:val="2"/>
        </w:numPr>
        <w:shd w:val="clear" w:color="auto" w:fill="auto"/>
        <w:tabs>
          <w:tab w:val="left" w:pos="1427"/>
        </w:tabs>
        <w:spacing w:line="283" w:lineRule="exact"/>
        <w:ind w:firstLine="740"/>
        <w:jc w:val="left"/>
      </w:pPr>
      <w:r w:rsidRPr="002138D4">
        <w:t>соотносить абстрактные геометрические понятия и факты с реальными жизненными объектами и ситуациями;</w:t>
      </w:r>
    </w:p>
    <w:p w:rsidR="006D75C6" w:rsidRPr="002138D4" w:rsidRDefault="006D75C6" w:rsidP="006D75C6">
      <w:pPr>
        <w:pStyle w:val="Bodytext20"/>
        <w:numPr>
          <w:ilvl w:val="0"/>
          <w:numId w:val="2"/>
        </w:numPr>
        <w:shd w:val="clear" w:color="auto" w:fill="auto"/>
        <w:tabs>
          <w:tab w:val="left" w:pos="1427"/>
        </w:tabs>
        <w:spacing w:line="283" w:lineRule="exact"/>
        <w:ind w:firstLine="740"/>
        <w:jc w:val="left"/>
      </w:pPr>
      <w:r w:rsidRPr="002138D4">
        <w:t>использовать свойства пространственных геометрических фигур для решения типовых задач практического содержания;</w:t>
      </w:r>
    </w:p>
    <w:p w:rsidR="006D75C6" w:rsidRPr="002138D4" w:rsidRDefault="006D75C6" w:rsidP="006D75C6">
      <w:pPr>
        <w:pStyle w:val="Bodytext20"/>
        <w:numPr>
          <w:ilvl w:val="0"/>
          <w:numId w:val="2"/>
        </w:numPr>
        <w:shd w:val="clear" w:color="auto" w:fill="auto"/>
        <w:tabs>
          <w:tab w:val="left" w:pos="1427"/>
        </w:tabs>
        <w:spacing w:line="283" w:lineRule="exact"/>
        <w:ind w:firstLine="740"/>
        <w:jc w:val="left"/>
      </w:pPr>
      <w:r w:rsidRPr="002138D4">
        <w:t>соотносить площади поверхностей тел одинаковой формы различного размера;</w:t>
      </w:r>
    </w:p>
    <w:p w:rsidR="006D75C6" w:rsidRPr="002138D4" w:rsidRDefault="006D75C6" w:rsidP="006D75C6">
      <w:pPr>
        <w:pStyle w:val="Bodytext20"/>
        <w:numPr>
          <w:ilvl w:val="0"/>
          <w:numId w:val="2"/>
        </w:numPr>
        <w:shd w:val="clear" w:color="auto" w:fill="auto"/>
        <w:tabs>
          <w:tab w:val="left" w:pos="1427"/>
        </w:tabs>
        <w:spacing w:line="283" w:lineRule="exact"/>
        <w:ind w:left="740" w:firstLine="0"/>
        <w:jc w:val="both"/>
      </w:pPr>
      <w:r w:rsidRPr="002138D4">
        <w:t>соотносить объемы сосудов одинаковой формы различного размера;</w:t>
      </w:r>
    </w:p>
    <w:p w:rsidR="006D75C6" w:rsidRPr="002138D4" w:rsidRDefault="006D75C6" w:rsidP="006D75C6">
      <w:pPr>
        <w:pStyle w:val="Bodytext20"/>
        <w:shd w:val="clear" w:color="auto" w:fill="auto"/>
        <w:spacing w:line="283" w:lineRule="exact"/>
        <w:ind w:left="740"/>
      </w:pPr>
      <w:r w:rsidRPr="002138D4">
        <w:t>оценивать форму правильного многогранника после спилов, срезов и т.п.</w:t>
      </w:r>
    </w:p>
    <w:p w:rsidR="006D75C6" w:rsidRPr="002138D4" w:rsidRDefault="006D75C6" w:rsidP="006D75C6">
      <w:pPr>
        <w:pStyle w:val="Bodytext20"/>
        <w:shd w:val="clear" w:color="auto" w:fill="auto"/>
        <w:spacing w:line="283" w:lineRule="exact"/>
        <w:jc w:val="left"/>
      </w:pPr>
      <w:r w:rsidRPr="002138D4">
        <w:t>(определять количество вершин, ребер и граней полученных многогранников)</w:t>
      </w:r>
    </w:p>
    <w:p w:rsidR="006D75C6" w:rsidRPr="002138D4" w:rsidRDefault="006D75C6" w:rsidP="006D75C6">
      <w:pPr>
        <w:pStyle w:val="Bodytext20"/>
        <w:shd w:val="clear" w:color="auto" w:fill="auto"/>
        <w:spacing w:line="283" w:lineRule="exact"/>
        <w:ind w:left="740"/>
      </w:pPr>
      <w:r w:rsidRPr="002138D4">
        <w:t>Выпускник получит возможность научиться:</w:t>
      </w:r>
    </w:p>
    <w:p w:rsidR="006D75C6" w:rsidRPr="002138D4" w:rsidRDefault="006D75C6" w:rsidP="006D75C6">
      <w:pPr>
        <w:pStyle w:val="Bodytext70"/>
        <w:numPr>
          <w:ilvl w:val="0"/>
          <w:numId w:val="2"/>
        </w:numPr>
        <w:shd w:val="clear" w:color="auto" w:fill="auto"/>
        <w:tabs>
          <w:tab w:val="left" w:pos="1439"/>
        </w:tabs>
        <w:spacing w:before="0" w:line="283" w:lineRule="exact"/>
        <w:ind w:firstLine="760"/>
      </w:pPr>
      <w:r w:rsidRPr="002138D4">
        <w:t>Оперировать понятиями: точка, прямая, плоскость в пространстве, параллельность и перпендикулярность прямых и плоскостей;</w:t>
      </w:r>
    </w:p>
    <w:p w:rsidR="006D75C6" w:rsidRPr="002138D4" w:rsidRDefault="006D75C6" w:rsidP="006D75C6">
      <w:pPr>
        <w:pStyle w:val="Bodytext70"/>
        <w:numPr>
          <w:ilvl w:val="0"/>
          <w:numId w:val="2"/>
        </w:numPr>
        <w:shd w:val="clear" w:color="auto" w:fill="auto"/>
        <w:tabs>
          <w:tab w:val="left" w:pos="1439"/>
        </w:tabs>
        <w:spacing w:before="0" w:line="283" w:lineRule="exact"/>
        <w:ind w:firstLine="760"/>
      </w:pPr>
      <w:r w:rsidRPr="002138D4">
        <w:t>применять для решения задач геометрические факты, если условия применения заданы в явной форме;</w:t>
      </w:r>
    </w:p>
    <w:p w:rsidR="006D75C6" w:rsidRPr="002138D4" w:rsidRDefault="006D75C6" w:rsidP="006D75C6">
      <w:pPr>
        <w:pStyle w:val="Bodytext70"/>
        <w:numPr>
          <w:ilvl w:val="0"/>
          <w:numId w:val="2"/>
        </w:numPr>
        <w:shd w:val="clear" w:color="auto" w:fill="auto"/>
        <w:tabs>
          <w:tab w:val="left" w:pos="1439"/>
        </w:tabs>
        <w:spacing w:before="0" w:line="283" w:lineRule="exact"/>
        <w:ind w:firstLine="760"/>
      </w:pPr>
      <w:r w:rsidRPr="002138D4">
        <w:t xml:space="preserve">решать задачи на нахождение геометрических величин по образцам или </w:t>
      </w:r>
      <w:r w:rsidRPr="002138D4">
        <w:lastRenderedPageBreak/>
        <w:t>алгоритмам;</w:t>
      </w:r>
    </w:p>
    <w:p w:rsidR="006D75C6" w:rsidRPr="002138D4" w:rsidRDefault="006D75C6" w:rsidP="006D75C6">
      <w:pPr>
        <w:pStyle w:val="Bodytext70"/>
        <w:numPr>
          <w:ilvl w:val="0"/>
          <w:numId w:val="2"/>
        </w:numPr>
        <w:shd w:val="clear" w:color="auto" w:fill="auto"/>
        <w:tabs>
          <w:tab w:val="left" w:pos="1439"/>
        </w:tabs>
        <w:spacing w:before="0" w:line="283" w:lineRule="exact"/>
        <w:ind w:firstLine="760"/>
      </w:pPr>
      <w:r w:rsidRPr="002138D4">
        <w:t>делать (выносные) плоские чертежи из рисунков объемных фигур, в том числе рисовать вид сверху, сбоку, строить сечения многогранников;</w:t>
      </w:r>
    </w:p>
    <w:p w:rsidR="006D75C6" w:rsidRPr="002138D4" w:rsidRDefault="006D75C6" w:rsidP="006D75C6">
      <w:pPr>
        <w:pStyle w:val="Bodytext70"/>
        <w:numPr>
          <w:ilvl w:val="0"/>
          <w:numId w:val="2"/>
        </w:numPr>
        <w:shd w:val="clear" w:color="auto" w:fill="auto"/>
        <w:tabs>
          <w:tab w:val="left" w:pos="1439"/>
        </w:tabs>
        <w:spacing w:before="0" w:line="283" w:lineRule="exact"/>
        <w:ind w:firstLine="760"/>
      </w:pPr>
      <w:r w:rsidRPr="002138D4">
        <w:t>извлекать, интерпретировать и преобразовывать информацию о геометрических фигурах, представленную на чертежах;</w:t>
      </w:r>
    </w:p>
    <w:p w:rsidR="006D75C6" w:rsidRPr="002138D4" w:rsidRDefault="006D75C6" w:rsidP="006D75C6">
      <w:pPr>
        <w:pStyle w:val="Bodytext70"/>
        <w:numPr>
          <w:ilvl w:val="0"/>
          <w:numId w:val="2"/>
        </w:numPr>
        <w:shd w:val="clear" w:color="auto" w:fill="auto"/>
        <w:tabs>
          <w:tab w:val="left" w:pos="1439"/>
        </w:tabs>
        <w:spacing w:before="0" w:line="283" w:lineRule="exact"/>
        <w:ind w:firstLine="760"/>
      </w:pPr>
      <w:r w:rsidRPr="002138D4">
        <w:t>применять геометрические факты для решения задач, в том числе предполагающих несколько шагов решения;</w:t>
      </w:r>
    </w:p>
    <w:p w:rsidR="006D75C6" w:rsidRPr="002138D4" w:rsidRDefault="006D75C6" w:rsidP="006D75C6">
      <w:pPr>
        <w:pStyle w:val="Bodytext70"/>
        <w:numPr>
          <w:ilvl w:val="0"/>
          <w:numId w:val="2"/>
        </w:numPr>
        <w:shd w:val="clear" w:color="auto" w:fill="auto"/>
        <w:tabs>
          <w:tab w:val="left" w:pos="1439"/>
        </w:tabs>
        <w:spacing w:before="0" w:line="283" w:lineRule="exact"/>
        <w:ind w:left="760"/>
        <w:jc w:val="both"/>
      </w:pPr>
      <w:r w:rsidRPr="002138D4">
        <w:t>описывать взаимное расположение прямых и плоскостей в пространстве;</w:t>
      </w:r>
    </w:p>
    <w:p w:rsidR="006D75C6" w:rsidRPr="002138D4" w:rsidRDefault="006D75C6" w:rsidP="006D75C6">
      <w:pPr>
        <w:pStyle w:val="Bodytext70"/>
        <w:numPr>
          <w:ilvl w:val="0"/>
          <w:numId w:val="2"/>
        </w:numPr>
        <w:shd w:val="clear" w:color="auto" w:fill="auto"/>
        <w:tabs>
          <w:tab w:val="left" w:pos="1439"/>
        </w:tabs>
        <w:spacing w:before="0" w:line="283" w:lineRule="exact"/>
        <w:ind w:left="760"/>
        <w:jc w:val="both"/>
      </w:pPr>
      <w:r w:rsidRPr="002138D4">
        <w:t>формулировать свойства и признаки фигур;</w:t>
      </w:r>
    </w:p>
    <w:p w:rsidR="006D75C6" w:rsidRPr="002138D4" w:rsidRDefault="006D75C6" w:rsidP="006D75C6">
      <w:pPr>
        <w:pStyle w:val="Bodytext70"/>
        <w:numPr>
          <w:ilvl w:val="0"/>
          <w:numId w:val="2"/>
        </w:numPr>
        <w:shd w:val="clear" w:color="auto" w:fill="auto"/>
        <w:tabs>
          <w:tab w:val="left" w:pos="1439"/>
        </w:tabs>
        <w:spacing w:before="0" w:line="283" w:lineRule="exact"/>
        <w:ind w:left="760"/>
        <w:jc w:val="both"/>
      </w:pPr>
      <w:r w:rsidRPr="002138D4">
        <w:t>доказывать геометрические утверждения</w:t>
      </w:r>
      <w:r w:rsidRPr="002138D4">
        <w:rPr>
          <w:i w:val="0"/>
          <w:iCs w:val="0"/>
        </w:rPr>
        <w:t>;</w:t>
      </w:r>
    </w:p>
    <w:p w:rsidR="006D75C6" w:rsidRPr="002138D4" w:rsidRDefault="006D75C6" w:rsidP="006D75C6">
      <w:pPr>
        <w:pStyle w:val="Bodytext70"/>
        <w:numPr>
          <w:ilvl w:val="0"/>
          <w:numId w:val="2"/>
        </w:numPr>
        <w:shd w:val="clear" w:color="auto" w:fill="auto"/>
        <w:tabs>
          <w:tab w:val="left" w:pos="1439"/>
        </w:tabs>
        <w:spacing w:before="0" w:line="283" w:lineRule="exact"/>
        <w:ind w:firstLine="760"/>
      </w:pPr>
      <w:r w:rsidRPr="002138D4">
        <w:t>владеть стандартной классификацией пространственных фигур (пирамиды, призмы, параллелепипеды);</w:t>
      </w:r>
    </w:p>
    <w:p w:rsidR="006D75C6" w:rsidRPr="002138D4" w:rsidRDefault="006D75C6" w:rsidP="006D75C6">
      <w:pPr>
        <w:pStyle w:val="Bodytext70"/>
        <w:numPr>
          <w:ilvl w:val="0"/>
          <w:numId w:val="2"/>
        </w:numPr>
        <w:shd w:val="clear" w:color="auto" w:fill="auto"/>
        <w:tabs>
          <w:tab w:val="left" w:pos="1439"/>
        </w:tabs>
        <w:spacing w:before="0" w:line="283" w:lineRule="exact"/>
        <w:ind w:firstLine="760"/>
      </w:pPr>
      <w:r w:rsidRPr="002138D4">
        <w:t>находить объемы и площади поверхностей геометрических тел с применением формул;</w:t>
      </w:r>
    </w:p>
    <w:p w:rsidR="006D75C6" w:rsidRPr="002138D4" w:rsidRDefault="006D75C6" w:rsidP="006D75C6">
      <w:pPr>
        <w:pStyle w:val="Bodytext70"/>
        <w:numPr>
          <w:ilvl w:val="0"/>
          <w:numId w:val="2"/>
        </w:numPr>
        <w:shd w:val="clear" w:color="auto" w:fill="auto"/>
        <w:tabs>
          <w:tab w:val="left" w:pos="1439"/>
        </w:tabs>
        <w:spacing w:before="0" w:after="244" w:line="283" w:lineRule="exact"/>
        <w:ind w:left="760"/>
        <w:jc w:val="both"/>
      </w:pPr>
      <w:r w:rsidRPr="002138D4">
        <w:t>вычислять расстояния и углы в пространстве</w:t>
      </w:r>
      <w:r w:rsidRPr="002138D4">
        <w:rPr>
          <w:i w:val="0"/>
          <w:iCs w:val="0"/>
        </w:rPr>
        <w:t>.</w:t>
      </w:r>
    </w:p>
    <w:p w:rsidR="006D75C6" w:rsidRPr="002138D4" w:rsidRDefault="006D75C6" w:rsidP="006D75C6">
      <w:pPr>
        <w:pStyle w:val="Bodytext70"/>
        <w:shd w:val="clear" w:color="auto" w:fill="auto"/>
        <w:spacing w:before="0"/>
        <w:ind w:left="760"/>
        <w:jc w:val="both"/>
      </w:pPr>
      <w:r w:rsidRPr="002138D4">
        <w:t>В повседневной жизни и при изучении других предметов:</w:t>
      </w:r>
    </w:p>
    <w:p w:rsidR="006D75C6" w:rsidRPr="002138D4" w:rsidRDefault="006D75C6" w:rsidP="006D75C6">
      <w:pPr>
        <w:pStyle w:val="Bodytext70"/>
        <w:shd w:val="clear" w:color="auto" w:fill="auto"/>
        <w:spacing w:before="0"/>
        <w:ind w:firstLine="760"/>
      </w:pPr>
      <w:r w:rsidRPr="002138D4">
        <w:t>использовать свойства геометрических фигур для решения задач практического характера и задач из других областей знаний</w:t>
      </w:r>
    </w:p>
    <w:p w:rsidR="006D75C6" w:rsidRPr="002138D4" w:rsidRDefault="006D75C6" w:rsidP="006D75C6">
      <w:pPr>
        <w:pStyle w:val="Bodytext60"/>
        <w:shd w:val="clear" w:color="auto" w:fill="auto"/>
        <w:spacing w:line="278" w:lineRule="exact"/>
        <w:ind w:left="760" w:right="3540"/>
        <w:jc w:val="left"/>
      </w:pPr>
      <w:r w:rsidRPr="002138D4">
        <w:t xml:space="preserve">Векторы и координаты в пространстве </w:t>
      </w:r>
      <w:r w:rsidRPr="002138D4">
        <w:rPr>
          <w:rStyle w:val="Bodytext611ptNotBoldNotItalic"/>
          <w:color w:val="auto"/>
        </w:rPr>
        <w:t>Выпускник научится:</w:t>
      </w:r>
    </w:p>
    <w:p w:rsidR="006D75C6" w:rsidRPr="002138D4" w:rsidRDefault="006D75C6" w:rsidP="006D75C6">
      <w:pPr>
        <w:pStyle w:val="Bodytext20"/>
        <w:numPr>
          <w:ilvl w:val="0"/>
          <w:numId w:val="2"/>
        </w:numPr>
        <w:shd w:val="clear" w:color="auto" w:fill="auto"/>
        <w:tabs>
          <w:tab w:val="left" w:pos="1439"/>
        </w:tabs>
        <w:spacing w:line="278" w:lineRule="exact"/>
        <w:ind w:firstLine="760"/>
        <w:jc w:val="left"/>
      </w:pPr>
      <w:r w:rsidRPr="002138D4">
        <w:t>Оперировать на базовом уровне понятием декартовы координаты в пространстве;</w:t>
      </w:r>
    </w:p>
    <w:p w:rsidR="006D75C6" w:rsidRPr="002138D4" w:rsidRDefault="006D75C6" w:rsidP="006D75C6">
      <w:pPr>
        <w:pStyle w:val="Bodytext20"/>
        <w:shd w:val="clear" w:color="auto" w:fill="auto"/>
        <w:spacing w:line="278" w:lineRule="exact"/>
        <w:ind w:left="760"/>
        <w:jc w:val="left"/>
      </w:pPr>
      <w:r w:rsidRPr="002138D4">
        <w:t>находить координаты вершин куба и прямоугольного параллелепипеда Выпускник получит возможность научиться:</w:t>
      </w:r>
    </w:p>
    <w:p w:rsidR="006D75C6" w:rsidRPr="002138D4" w:rsidRDefault="006D75C6" w:rsidP="006D75C6">
      <w:pPr>
        <w:pStyle w:val="Bodytext70"/>
        <w:numPr>
          <w:ilvl w:val="0"/>
          <w:numId w:val="2"/>
        </w:numPr>
        <w:shd w:val="clear" w:color="auto" w:fill="auto"/>
        <w:tabs>
          <w:tab w:val="left" w:pos="1439"/>
        </w:tabs>
        <w:spacing w:before="0"/>
        <w:ind w:firstLine="760"/>
      </w:pPr>
      <w:r w:rsidRPr="002138D4">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векторы;</w:t>
      </w:r>
    </w:p>
    <w:p w:rsidR="006D75C6" w:rsidRPr="002138D4" w:rsidRDefault="006D75C6" w:rsidP="006D75C6">
      <w:pPr>
        <w:pStyle w:val="Bodytext70"/>
        <w:numPr>
          <w:ilvl w:val="0"/>
          <w:numId w:val="2"/>
        </w:numPr>
        <w:shd w:val="clear" w:color="auto" w:fill="auto"/>
        <w:tabs>
          <w:tab w:val="left" w:pos="1439"/>
        </w:tabs>
        <w:spacing w:before="0"/>
        <w:ind w:firstLine="760"/>
      </w:pPr>
      <w:r w:rsidRPr="002138D4">
        <w:t>находить расстояние между двумя точками,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6D75C6" w:rsidRPr="002138D4" w:rsidRDefault="006D75C6" w:rsidP="006D75C6">
      <w:pPr>
        <w:pStyle w:val="Bodytext70"/>
        <w:numPr>
          <w:ilvl w:val="0"/>
          <w:numId w:val="2"/>
        </w:numPr>
        <w:shd w:val="clear" w:color="auto" w:fill="auto"/>
        <w:tabs>
          <w:tab w:val="left" w:pos="1439"/>
        </w:tabs>
        <w:spacing w:before="0"/>
        <w:ind w:left="760"/>
      </w:pPr>
      <w:r w:rsidRPr="002138D4">
        <w:t>задавать плоскость уравнением в декартовой системе координат; решать простейшие задачи введением векторного базиса</w:t>
      </w:r>
    </w:p>
    <w:p w:rsidR="006D75C6" w:rsidRPr="002138D4" w:rsidRDefault="006D75C6" w:rsidP="006D75C6">
      <w:pPr>
        <w:pStyle w:val="Bodytext20"/>
        <w:shd w:val="clear" w:color="auto" w:fill="auto"/>
        <w:spacing w:line="278" w:lineRule="exact"/>
        <w:ind w:left="760" w:right="6080"/>
        <w:jc w:val="left"/>
      </w:pPr>
      <w:r w:rsidRPr="002138D4">
        <w:rPr>
          <w:rStyle w:val="Bodytext212ptBoldItalic"/>
          <w:color w:val="auto"/>
        </w:rPr>
        <w:t xml:space="preserve">История математики </w:t>
      </w:r>
      <w:r w:rsidRPr="002138D4">
        <w:t>Выпускник научится:</w:t>
      </w:r>
    </w:p>
    <w:p w:rsidR="006D75C6" w:rsidRPr="002138D4" w:rsidRDefault="006D75C6" w:rsidP="006D75C6">
      <w:pPr>
        <w:pStyle w:val="Bodytext20"/>
        <w:numPr>
          <w:ilvl w:val="0"/>
          <w:numId w:val="2"/>
        </w:numPr>
        <w:shd w:val="clear" w:color="auto" w:fill="auto"/>
        <w:tabs>
          <w:tab w:val="left" w:pos="1439"/>
        </w:tabs>
        <w:spacing w:line="278" w:lineRule="exact"/>
        <w:ind w:firstLine="760"/>
        <w:jc w:val="left"/>
      </w:pPr>
      <w:r w:rsidRPr="002138D4">
        <w:t>Описывать отдельные выдающиеся результаты, полученные в ходе развития математики как науки;</w:t>
      </w:r>
    </w:p>
    <w:p w:rsidR="006D75C6" w:rsidRPr="002138D4" w:rsidRDefault="006D75C6" w:rsidP="006D75C6">
      <w:pPr>
        <w:pStyle w:val="Bodytext20"/>
        <w:numPr>
          <w:ilvl w:val="0"/>
          <w:numId w:val="2"/>
        </w:numPr>
        <w:shd w:val="clear" w:color="auto" w:fill="auto"/>
        <w:tabs>
          <w:tab w:val="left" w:pos="1439"/>
        </w:tabs>
        <w:spacing w:line="278" w:lineRule="exact"/>
        <w:ind w:firstLine="760"/>
        <w:jc w:val="left"/>
      </w:pPr>
      <w:r w:rsidRPr="002138D4">
        <w:t>знать примеры математических открытий и их авторов в связи с отечественной и всемирной историей;</w:t>
      </w:r>
    </w:p>
    <w:p w:rsidR="006D75C6" w:rsidRPr="002138D4" w:rsidRDefault="006D75C6" w:rsidP="006D75C6">
      <w:pPr>
        <w:pStyle w:val="Bodytext20"/>
        <w:shd w:val="clear" w:color="auto" w:fill="auto"/>
        <w:spacing w:line="278" w:lineRule="exact"/>
        <w:ind w:left="760"/>
        <w:jc w:val="left"/>
      </w:pPr>
      <w:r w:rsidRPr="002138D4">
        <w:t>понимать роль математики в развитии России</w:t>
      </w:r>
    </w:p>
    <w:p w:rsidR="006D75C6" w:rsidRPr="002138D4" w:rsidRDefault="006D75C6" w:rsidP="006D75C6">
      <w:pPr>
        <w:pStyle w:val="Bodytext70"/>
        <w:shd w:val="clear" w:color="auto" w:fill="auto"/>
        <w:tabs>
          <w:tab w:val="left" w:pos="1439"/>
        </w:tabs>
        <w:spacing w:before="0"/>
        <w:ind w:left="760"/>
        <w:rPr>
          <w:rStyle w:val="Bodytext711ptNotItalic"/>
          <w:color w:val="auto"/>
        </w:rPr>
      </w:pPr>
      <w:r w:rsidRPr="002138D4">
        <w:rPr>
          <w:rStyle w:val="Bodytext711ptNotItalic"/>
          <w:color w:val="auto"/>
        </w:rPr>
        <w:t xml:space="preserve">Выпускник получит возможность научиться: </w:t>
      </w:r>
    </w:p>
    <w:p w:rsidR="006D75C6" w:rsidRPr="002138D4" w:rsidRDefault="006D75C6" w:rsidP="006D75C6">
      <w:pPr>
        <w:pStyle w:val="Bodytext70"/>
        <w:shd w:val="clear" w:color="auto" w:fill="auto"/>
        <w:tabs>
          <w:tab w:val="left" w:pos="1439"/>
        </w:tabs>
        <w:spacing w:before="0"/>
        <w:ind w:left="760"/>
      </w:pPr>
      <w:r w:rsidRPr="002138D4">
        <w:t>Представлять вклад выдающихся математиков в развитие математики и иных научных областей;</w:t>
      </w:r>
    </w:p>
    <w:p w:rsidR="006D75C6" w:rsidRPr="002138D4" w:rsidRDefault="006D75C6" w:rsidP="006D75C6">
      <w:pPr>
        <w:pStyle w:val="Bodytext70"/>
        <w:shd w:val="clear" w:color="auto" w:fill="auto"/>
        <w:spacing w:before="0"/>
        <w:ind w:left="760" w:right="3540"/>
        <w:rPr>
          <w:rStyle w:val="Bodytext7Bold"/>
          <w:i/>
          <w:iCs/>
          <w:color w:val="auto"/>
        </w:rPr>
      </w:pPr>
      <w:r w:rsidRPr="002138D4">
        <w:t xml:space="preserve">понимать роль математики в развитии России </w:t>
      </w:r>
      <w:r w:rsidRPr="002138D4">
        <w:rPr>
          <w:rStyle w:val="Bodytext7Bold"/>
          <w:i/>
          <w:iCs/>
          <w:color w:val="auto"/>
        </w:rPr>
        <w:t xml:space="preserve">Методы математики </w:t>
      </w:r>
    </w:p>
    <w:p w:rsidR="006D75C6" w:rsidRPr="002138D4" w:rsidRDefault="006D75C6" w:rsidP="006D75C6">
      <w:pPr>
        <w:pStyle w:val="Bodytext70"/>
        <w:shd w:val="clear" w:color="auto" w:fill="auto"/>
        <w:spacing w:before="0"/>
        <w:ind w:left="760" w:right="3540"/>
      </w:pPr>
      <w:r w:rsidRPr="002138D4">
        <w:rPr>
          <w:rStyle w:val="Bodytext711ptNotItalic"/>
          <w:color w:val="auto"/>
        </w:rPr>
        <w:t>Выпускник научится:</w:t>
      </w:r>
    </w:p>
    <w:p w:rsidR="006D75C6" w:rsidRPr="002138D4" w:rsidRDefault="006D75C6" w:rsidP="006D75C6">
      <w:pPr>
        <w:pStyle w:val="Bodytext20"/>
        <w:numPr>
          <w:ilvl w:val="0"/>
          <w:numId w:val="2"/>
        </w:numPr>
        <w:shd w:val="clear" w:color="auto" w:fill="auto"/>
        <w:tabs>
          <w:tab w:val="left" w:pos="1424"/>
        </w:tabs>
        <w:spacing w:line="278" w:lineRule="exact"/>
        <w:ind w:left="740" w:firstLine="0"/>
        <w:jc w:val="both"/>
      </w:pPr>
      <w:r w:rsidRPr="002138D4">
        <w:t>Применять известные методы при решении стандартных математических</w:t>
      </w:r>
    </w:p>
    <w:p w:rsidR="006D75C6" w:rsidRPr="002138D4" w:rsidRDefault="006D75C6" w:rsidP="006D75C6">
      <w:pPr>
        <w:pStyle w:val="Bodytext20"/>
        <w:shd w:val="clear" w:color="auto" w:fill="auto"/>
        <w:spacing w:line="278" w:lineRule="exact"/>
      </w:pPr>
      <w:r w:rsidRPr="002138D4">
        <w:t>задач;</w:t>
      </w:r>
    </w:p>
    <w:p w:rsidR="006D75C6" w:rsidRPr="002138D4" w:rsidRDefault="006D75C6" w:rsidP="006D75C6">
      <w:pPr>
        <w:pStyle w:val="Bodytext20"/>
        <w:numPr>
          <w:ilvl w:val="0"/>
          <w:numId w:val="2"/>
        </w:numPr>
        <w:shd w:val="clear" w:color="auto" w:fill="auto"/>
        <w:tabs>
          <w:tab w:val="left" w:pos="1424"/>
        </w:tabs>
        <w:spacing w:line="278" w:lineRule="exact"/>
        <w:ind w:firstLine="740"/>
        <w:jc w:val="left"/>
      </w:pPr>
      <w:r w:rsidRPr="002138D4">
        <w:t>замечать и характеризовать математические закономерности в окружающей действительности;</w:t>
      </w:r>
    </w:p>
    <w:p w:rsidR="006D75C6" w:rsidRPr="002138D4" w:rsidRDefault="006D75C6" w:rsidP="006D75C6">
      <w:pPr>
        <w:pStyle w:val="Bodytext20"/>
        <w:shd w:val="clear" w:color="auto" w:fill="auto"/>
        <w:spacing w:line="278" w:lineRule="exact"/>
        <w:ind w:firstLine="740"/>
        <w:jc w:val="left"/>
      </w:pPr>
      <w:r w:rsidRPr="002138D4">
        <w:t>приводить примеры математических закономерностей в природе, в том числе характеризующих красоту и совершенство окружающего мира и произведений искусства Выпускник получит возможность научиться:</w:t>
      </w:r>
    </w:p>
    <w:p w:rsidR="006D75C6" w:rsidRPr="002138D4" w:rsidRDefault="006D75C6" w:rsidP="006D75C6">
      <w:pPr>
        <w:pStyle w:val="Bodytext70"/>
        <w:numPr>
          <w:ilvl w:val="0"/>
          <w:numId w:val="2"/>
        </w:numPr>
        <w:shd w:val="clear" w:color="auto" w:fill="auto"/>
        <w:tabs>
          <w:tab w:val="left" w:pos="1424"/>
        </w:tabs>
        <w:spacing w:before="0"/>
        <w:ind w:firstLine="740"/>
      </w:pPr>
      <w:r w:rsidRPr="002138D4">
        <w:t xml:space="preserve">Использовать основные методы доказательства, проводить доказательство и </w:t>
      </w:r>
      <w:r w:rsidRPr="002138D4">
        <w:lastRenderedPageBreak/>
        <w:t>выполнять опровержение;</w:t>
      </w:r>
    </w:p>
    <w:p w:rsidR="006D75C6" w:rsidRPr="002138D4" w:rsidRDefault="006D75C6" w:rsidP="006D75C6">
      <w:pPr>
        <w:pStyle w:val="Bodytext70"/>
        <w:numPr>
          <w:ilvl w:val="0"/>
          <w:numId w:val="2"/>
        </w:numPr>
        <w:shd w:val="clear" w:color="auto" w:fill="auto"/>
        <w:tabs>
          <w:tab w:val="left" w:pos="1424"/>
        </w:tabs>
        <w:spacing w:before="0" w:line="240" w:lineRule="exact"/>
        <w:ind w:left="740"/>
        <w:jc w:val="both"/>
      </w:pPr>
      <w:r w:rsidRPr="002138D4">
        <w:t>применять основные методы решения математических задач;</w:t>
      </w:r>
    </w:p>
    <w:p w:rsidR="006D75C6" w:rsidRPr="002138D4" w:rsidRDefault="006D75C6" w:rsidP="006D75C6">
      <w:pPr>
        <w:pStyle w:val="Bodytext70"/>
        <w:numPr>
          <w:ilvl w:val="0"/>
          <w:numId w:val="2"/>
        </w:numPr>
        <w:shd w:val="clear" w:color="auto" w:fill="auto"/>
        <w:tabs>
          <w:tab w:val="left" w:pos="1424"/>
        </w:tabs>
        <w:spacing w:before="0" w:line="274" w:lineRule="exact"/>
        <w:ind w:firstLine="740"/>
      </w:pPr>
      <w:r w:rsidRPr="002138D4">
        <w:t>на основе математических закономерностей в природе характеризовать красоту и совершенство окружающего мира и произведений искусства;</w:t>
      </w:r>
    </w:p>
    <w:p w:rsidR="006D75C6" w:rsidRPr="002138D4" w:rsidRDefault="006D75C6" w:rsidP="006D75C6">
      <w:pPr>
        <w:pStyle w:val="Bodytext70"/>
        <w:shd w:val="clear" w:color="auto" w:fill="auto"/>
        <w:spacing w:before="0" w:after="244"/>
        <w:ind w:firstLine="740"/>
      </w:pPr>
      <w:r w:rsidRPr="002138D4">
        <w:t>применять простейшие программные средства и электронно-коммуникационные системы при решении математических задач</w:t>
      </w:r>
    </w:p>
    <w:p w:rsidR="006D75C6" w:rsidRPr="002138D4" w:rsidRDefault="006D75C6" w:rsidP="006D75C6">
      <w:pPr>
        <w:pStyle w:val="Bodytext20"/>
        <w:shd w:val="clear" w:color="auto" w:fill="auto"/>
        <w:ind w:left="740" w:right="5420"/>
        <w:jc w:val="left"/>
      </w:pPr>
      <w:r w:rsidRPr="002138D4">
        <w:t>II. СОДЕРЖАНИЕ КУРСА Базовый уровень Основная базовая программа Алгебра и начала анализа</w:t>
      </w:r>
    </w:p>
    <w:p w:rsidR="006D75C6" w:rsidRPr="002138D4" w:rsidRDefault="006D75C6" w:rsidP="006D75C6">
      <w:pPr>
        <w:pStyle w:val="Bodytext20"/>
        <w:shd w:val="clear" w:color="auto" w:fill="auto"/>
        <w:ind w:firstLine="740"/>
        <w:jc w:val="left"/>
      </w:pPr>
      <w:r w:rsidRPr="002138D4">
        <w:t xml:space="preserve">Повторение. Решение задач с использованием свойств чисел и систем счисления, делимости, долей и частей, процентов, модулей чисел. Решение задач с использованием свойств степеней и корней, многочленов, преобразований многочленов и </w:t>
      </w:r>
      <w:proofErr w:type="spellStart"/>
      <w:r w:rsidRPr="002138D4">
        <w:t>дробно</w:t>
      </w:r>
      <w:r w:rsidRPr="002138D4">
        <w:softHyphen/>
        <w:t>рациональных</w:t>
      </w:r>
      <w:proofErr w:type="spellEnd"/>
      <w:r w:rsidRPr="002138D4">
        <w:t xml:space="preserve"> выражений.</w:t>
      </w:r>
    </w:p>
    <w:p w:rsidR="006D75C6" w:rsidRPr="002138D4" w:rsidRDefault="006D75C6" w:rsidP="006D75C6">
      <w:pPr>
        <w:pStyle w:val="Bodytext20"/>
        <w:shd w:val="clear" w:color="auto" w:fill="auto"/>
        <w:ind w:firstLine="740"/>
        <w:jc w:val="left"/>
      </w:pPr>
      <w:r w:rsidRPr="002138D4">
        <w:t>Решение задач с использованием градусной меры угла. Модуль числа и его свойства.</w:t>
      </w:r>
    </w:p>
    <w:p w:rsidR="006D75C6" w:rsidRPr="002138D4" w:rsidRDefault="006D75C6" w:rsidP="006D75C6">
      <w:pPr>
        <w:pStyle w:val="Bodytext20"/>
        <w:shd w:val="clear" w:color="auto" w:fill="auto"/>
        <w:ind w:firstLine="740"/>
        <w:jc w:val="left"/>
      </w:pPr>
      <w:r w:rsidRPr="002138D4">
        <w:t>Решение задач на движение и совместную работу с помощью линейных и квадратных уравнений и их систем. Решение задач с помощью числовых неравенств и систем неравенств с одной переменной, с применением изображения числовых промежутков.</w:t>
      </w:r>
    </w:p>
    <w:p w:rsidR="006D75C6" w:rsidRPr="002138D4" w:rsidRDefault="006D75C6" w:rsidP="00B415EC">
      <w:pPr>
        <w:pStyle w:val="Bodytext20"/>
        <w:shd w:val="clear" w:color="auto" w:fill="auto"/>
        <w:spacing w:after="87"/>
        <w:ind w:firstLine="740"/>
        <w:jc w:val="left"/>
      </w:pPr>
      <w:r w:rsidRPr="002138D4">
        <w:t>Решение задач с использованием числовых функций и их графиков. Использование свойств и графиков линейных и квадратичных функций, обратной пропорциональности и</w:t>
      </w:r>
      <w:r w:rsidR="00B415EC" w:rsidRPr="002138D4">
        <w:t xml:space="preserve"> ф</w:t>
      </w:r>
      <w:r w:rsidRPr="002138D4">
        <w:t>ункции</w:t>
      </w:r>
      <w:r w:rsidR="00B415EC" w:rsidRPr="002138D4">
        <w:rPr>
          <w:rStyle w:val="Bodytext212ptItalic"/>
          <w:color w:val="auto"/>
        </w:rPr>
        <w:t xml:space="preserve"> </w:t>
      </w:r>
      <m:oMath>
        <m:r>
          <w:rPr>
            <w:rStyle w:val="Bodytext212ptItalic"/>
            <w:rFonts w:ascii="Cambria Math" w:hAnsi="Cambria Math"/>
            <w:color w:val="auto"/>
          </w:rPr>
          <m:t>y</m:t>
        </m:r>
        <m:r>
          <w:rPr>
            <w:rStyle w:val="Bodytext212ptItalic"/>
            <w:rFonts w:ascii="Cambria Math"/>
            <w:color w:val="auto"/>
          </w:rPr>
          <m:t>=</m:t>
        </m:r>
        <m:rad>
          <m:radPr>
            <m:degHide m:val="1"/>
            <m:ctrlPr>
              <w:rPr>
                <w:rStyle w:val="Bodytext212ptItalic"/>
                <w:rFonts w:ascii="Cambria Math"/>
                <w:i w:val="0"/>
                <w:iCs w:val="0"/>
                <w:color w:val="auto"/>
              </w:rPr>
            </m:ctrlPr>
          </m:radPr>
          <m:deg/>
          <m:e>
            <m:r>
              <w:rPr>
                <w:rStyle w:val="Bodytext212ptItalic"/>
                <w:rFonts w:ascii="Cambria Math" w:hAnsi="Cambria Math"/>
                <w:color w:val="auto"/>
              </w:rPr>
              <m:t>x</m:t>
            </m:r>
          </m:e>
        </m:rad>
      </m:oMath>
      <w:r w:rsidRPr="002138D4">
        <w:t>. Графическое решение уравнений и неравенств.</w:t>
      </w:r>
    </w:p>
    <w:p w:rsidR="00210B07" w:rsidRPr="002138D4" w:rsidRDefault="006D75C6" w:rsidP="00210B07">
      <w:pPr>
        <w:pStyle w:val="Bodytext20"/>
        <w:shd w:val="clear" w:color="auto" w:fill="auto"/>
        <w:spacing w:line="360" w:lineRule="auto"/>
        <w:ind w:firstLine="740"/>
        <w:jc w:val="left"/>
        <w:rPr>
          <w:rStyle w:val="Bodytext711ptNotItalic"/>
          <w:color w:val="auto"/>
        </w:rPr>
      </w:pPr>
      <w:r w:rsidRPr="002138D4">
        <w:t xml:space="preserve">Тригонометрическая окружность, </w:t>
      </w:r>
      <w:r w:rsidRPr="002138D4">
        <w:rPr>
          <w:rStyle w:val="Bodytext212ptItalic"/>
          <w:color w:val="auto"/>
        </w:rPr>
        <w:t>радианная мера угла.</w:t>
      </w:r>
      <w:r w:rsidRPr="002138D4">
        <w:t xml:space="preserve"> Синус, косинус, тангенс, </w:t>
      </w:r>
      <w:r w:rsidRPr="002138D4">
        <w:rPr>
          <w:rStyle w:val="Bodytext212ptItalic"/>
          <w:color w:val="auto"/>
        </w:rPr>
        <w:t>котангенс</w:t>
      </w:r>
      <w:r w:rsidRPr="002138D4">
        <w:t xml:space="preserve"> произвольного угла. Основное тригонометрическое тождество и следствия из него. Значения тригонометрических функций для углов 0°, 30°, 45°, 60°, 90°, 180°, 270°. (</w:t>
      </w:r>
      <m:oMath>
        <m:r>
          <m:rPr>
            <m:sty m:val="p"/>
          </m:rPr>
          <w:rPr>
            <w:rFonts w:ascii="Cambria Math"/>
          </w:rPr>
          <m:t>0,</m:t>
        </m:r>
        <m:f>
          <m:fPr>
            <m:ctrlPr>
              <w:rPr>
                <w:rFonts w:ascii="Cambria Math" w:hAnsi="Cambria Math"/>
                <w:i/>
                <w:iCs/>
              </w:rPr>
            </m:ctrlPr>
          </m:fPr>
          <m:num>
            <m:r>
              <w:rPr>
                <w:rFonts w:ascii="Cambria Math" w:hAnsi="Cambria Math"/>
              </w:rPr>
              <m:t>π</m:t>
            </m:r>
          </m:num>
          <m:den>
            <m:r>
              <w:rPr>
                <w:rFonts w:ascii="Cambria Math"/>
              </w:rPr>
              <m:t>2</m:t>
            </m:r>
          </m:den>
        </m:f>
        <m:r>
          <m:rPr>
            <m:sty m:val="p"/>
          </m:rPr>
          <w:rPr>
            <w:rFonts w:ascii="Cambria Math"/>
          </w:rPr>
          <m:t>,</m:t>
        </m:r>
        <m:f>
          <m:fPr>
            <m:ctrlPr>
              <w:rPr>
                <w:rFonts w:ascii="Cambria Math" w:hAnsi="Cambria Math"/>
                <w:i/>
                <w:iCs/>
              </w:rPr>
            </m:ctrlPr>
          </m:fPr>
          <m:num>
            <m:r>
              <w:rPr>
                <w:rFonts w:ascii="Cambria Math" w:hAnsi="Cambria Math"/>
              </w:rPr>
              <m:t>π</m:t>
            </m:r>
          </m:num>
          <m:den>
            <m:r>
              <w:rPr>
                <w:rFonts w:ascii="Cambria Math"/>
              </w:rPr>
              <m:t>3</m:t>
            </m:r>
          </m:den>
        </m:f>
        <m:r>
          <m:rPr>
            <m:sty m:val="p"/>
          </m:rPr>
          <w:rPr>
            <w:rFonts w:ascii="Cambria Math"/>
          </w:rPr>
          <m:t xml:space="preserve">, </m:t>
        </m:r>
        <m:f>
          <m:fPr>
            <m:ctrlPr>
              <w:rPr>
                <w:rFonts w:ascii="Cambria Math" w:hAnsi="Cambria Math"/>
                <w:i/>
                <w:iCs/>
              </w:rPr>
            </m:ctrlPr>
          </m:fPr>
          <m:num>
            <m:r>
              <w:rPr>
                <w:rFonts w:ascii="Cambria Math" w:hAnsi="Cambria Math"/>
              </w:rPr>
              <m:t>π</m:t>
            </m:r>
          </m:num>
          <m:den>
            <m:r>
              <w:rPr>
                <w:rFonts w:ascii="Cambria Math"/>
              </w:rPr>
              <m:t>4</m:t>
            </m:r>
          </m:den>
        </m:f>
        <m:r>
          <m:rPr>
            <m:sty m:val="p"/>
          </m:rPr>
          <w:rPr>
            <w:rFonts w:ascii="Cambria Math"/>
          </w:rPr>
          <m:t>,</m:t>
        </m:r>
        <m:f>
          <m:fPr>
            <m:ctrlPr>
              <w:rPr>
                <w:rFonts w:ascii="Cambria Math" w:hAnsi="Cambria Math"/>
                <w:i/>
                <w:iCs/>
              </w:rPr>
            </m:ctrlPr>
          </m:fPr>
          <m:num>
            <m:r>
              <w:rPr>
                <w:rFonts w:ascii="Cambria Math" w:hAnsi="Cambria Math"/>
              </w:rPr>
              <m:t>π</m:t>
            </m:r>
          </m:num>
          <m:den>
            <m:r>
              <w:rPr>
                <w:rFonts w:ascii="Cambria Math"/>
              </w:rPr>
              <m:t>6</m:t>
            </m:r>
          </m:den>
        </m:f>
        <m:r>
          <m:rPr>
            <m:sty m:val="p"/>
          </m:rPr>
          <w:rPr>
            <w:rFonts w:ascii="Cambria Math"/>
          </w:rPr>
          <m:t>,</m:t>
        </m:r>
        <m:f>
          <m:fPr>
            <m:ctrlPr>
              <w:rPr>
                <w:rFonts w:ascii="Cambria Math" w:hAnsi="Cambria Math"/>
                <w:i/>
                <w:iCs/>
              </w:rPr>
            </m:ctrlPr>
          </m:fPr>
          <m:num>
            <m:r>
              <m:rPr>
                <m:sty m:val="p"/>
              </m:rPr>
              <w:rPr>
                <w:rFonts w:ascii="Cambria Math"/>
              </w:rPr>
              <m:t>3</m:t>
            </m:r>
            <m:r>
              <w:rPr>
                <w:rFonts w:ascii="Cambria Math" w:hAnsi="Cambria Math"/>
              </w:rPr>
              <m:t>π</m:t>
            </m:r>
          </m:num>
          <m:den>
            <m:r>
              <w:rPr>
                <w:rFonts w:ascii="Cambria Math"/>
              </w:rPr>
              <m:t>2</m:t>
            </m:r>
          </m:den>
        </m:f>
        <m:r>
          <m:rPr>
            <m:sty m:val="p"/>
          </m:rPr>
          <w:rPr>
            <w:rFonts w:ascii="Cambria Math"/>
          </w:rPr>
          <m:t>,</m:t>
        </m:r>
        <m:r>
          <w:rPr>
            <w:rFonts w:ascii="Cambria Math" w:hAnsi="Cambria Math"/>
          </w:rPr>
          <m:t>π</m:t>
        </m:r>
        <m:r>
          <m:rPr>
            <m:sty m:val="p"/>
          </m:rPr>
          <w:rPr>
            <w:rFonts w:ascii="Cambria Math"/>
          </w:rPr>
          <m:t>,2</m:t>
        </m:r>
        <m:r>
          <w:rPr>
            <w:rFonts w:ascii="Cambria Math" w:hAnsi="Cambria Math"/>
          </w:rPr>
          <m:t>π</m:t>
        </m:r>
      </m:oMath>
      <w:r w:rsidRPr="002138D4">
        <w:tab/>
        <w:t>—</w:t>
      </w:r>
      <w:r w:rsidRPr="002138D4">
        <w:rPr>
          <w:rStyle w:val="Bodytext711ptNotItalic"/>
          <w:color w:val="auto"/>
        </w:rPr>
        <w:t xml:space="preserve"> рад). </w:t>
      </w:r>
    </w:p>
    <w:p w:rsidR="006D75C6" w:rsidRPr="002138D4" w:rsidRDefault="006D75C6" w:rsidP="00210B07">
      <w:pPr>
        <w:pStyle w:val="Bodytext70"/>
        <w:shd w:val="clear" w:color="auto" w:fill="auto"/>
        <w:tabs>
          <w:tab w:val="left" w:pos="1190"/>
        </w:tabs>
        <w:spacing w:before="0" w:line="360" w:lineRule="auto"/>
        <w:jc w:val="both"/>
      </w:pPr>
      <w:r w:rsidRPr="002138D4">
        <w:t>Формулы сложения тригонометрических функций, формулы</w:t>
      </w:r>
    </w:p>
    <w:p w:rsidR="006D75C6" w:rsidRPr="002138D4" w:rsidRDefault="006D75C6" w:rsidP="006D75C6">
      <w:pPr>
        <w:pStyle w:val="Bodytext20"/>
        <w:shd w:val="clear" w:color="auto" w:fill="auto"/>
        <w:spacing w:line="221" w:lineRule="exact"/>
        <w:ind w:left="360"/>
        <w:jc w:val="left"/>
      </w:pPr>
      <w:r w:rsidRPr="002138D4">
        <w:t xml:space="preserve">6 4 3 </w:t>
      </w:r>
    </w:p>
    <w:p w:rsidR="006D75C6" w:rsidRPr="002138D4" w:rsidRDefault="006D75C6" w:rsidP="006D75C6">
      <w:pPr>
        <w:pStyle w:val="Bodytext70"/>
        <w:shd w:val="clear" w:color="auto" w:fill="auto"/>
        <w:spacing w:before="0" w:line="274" w:lineRule="exact"/>
        <w:jc w:val="both"/>
      </w:pPr>
      <w:r w:rsidRPr="002138D4">
        <w:t xml:space="preserve">приведения, формулы двойного </w:t>
      </w:r>
      <w:proofErr w:type="gramStart"/>
      <w:r w:rsidRPr="002138D4">
        <w:t>аргумента..</w:t>
      </w:r>
      <w:proofErr w:type="gramEnd"/>
    </w:p>
    <w:p w:rsidR="006D75C6" w:rsidRPr="002138D4" w:rsidRDefault="006D75C6" w:rsidP="006D75C6">
      <w:pPr>
        <w:pStyle w:val="Bodytext20"/>
        <w:shd w:val="clear" w:color="auto" w:fill="auto"/>
        <w:ind w:firstLine="740"/>
        <w:jc w:val="left"/>
      </w:pPr>
      <w:r w:rsidRPr="002138D4">
        <w:t xml:space="preserve">Нули функции, промежутки </w:t>
      </w:r>
      <w:proofErr w:type="spellStart"/>
      <w:r w:rsidRPr="002138D4">
        <w:t>знакопостоянства</w:t>
      </w:r>
      <w:proofErr w:type="spellEnd"/>
      <w:r w:rsidRPr="002138D4">
        <w:t xml:space="preserve">, монотонность. Наибольшее и наименьшее значение функции. Периодические функции. Четность и нечетность функций. </w:t>
      </w:r>
      <w:r w:rsidRPr="002138D4">
        <w:rPr>
          <w:rStyle w:val="Bodytext212ptItalic"/>
          <w:color w:val="auto"/>
        </w:rPr>
        <w:t>Сложные функции.</w:t>
      </w:r>
    </w:p>
    <w:p w:rsidR="006D75C6" w:rsidRPr="002138D4" w:rsidRDefault="006D75C6" w:rsidP="006D75C6">
      <w:pPr>
        <w:pStyle w:val="Bodytext20"/>
        <w:shd w:val="clear" w:color="auto" w:fill="auto"/>
        <w:spacing w:line="312" w:lineRule="exact"/>
        <w:ind w:firstLine="740"/>
        <w:jc w:val="left"/>
      </w:pPr>
      <w:r w:rsidRPr="002138D4">
        <w:t xml:space="preserve">Тригонометрические функции </w:t>
      </w:r>
      <w:r w:rsidRPr="002138D4">
        <w:rPr>
          <w:rStyle w:val="Bodytext212ptItalic"/>
          <w:color w:val="auto"/>
        </w:rPr>
        <w:t xml:space="preserve">у </w:t>
      </w:r>
      <w:r w:rsidR="00210B07" w:rsidRPr="002138D4">
        <w:rPr>
          <w:rStyle w:val="Bodytext212ptItalic"/>
          <w:color w:val="auto"/>
        </w:rPr>
        <w:t>=</w:t>
      </w:r>
      <w:proofErr w:type="spellStart"/>
      <w:r w:rsidR="00210B07" w:rsidRPr="002138D4">
        <w:rPr>
          <w:rStyle w:val="Bodytext212ptItalic"/>
          <w:color w:val="auto"/>
          <w:lang w:val="en-US"/>
        </w:rPr>
        <w:t>sinx</w:t>
      </w:r>
      <w:proofErr w:type="spellEnd"/>
      <w:r w:rsidR="00210B07" w:rsidRPr="002138D4">
        <w:rPr>
          <w:rStyle w:val="Bodytext212ptItalic"/>
          <w:color w:val="auto"/>
        </w:rPr>
        <w:t xml:space="preserve">, </w:t>
      </w:r>
      <w:r w:rsidR="00210B07" w:rsidRPr="002138D4">
        <w:rPr>
          <w:rStyle w:val="Bodytext212ptItalic"/>
          <w:color w:val="auto"/>
          <w:lang w:val="en-US"/>
        </w:rPr>
        <w:t>y</w:t>
      </w:r>
      <w:r w:rsidR="00210B07" w:rsidRPr="002138D4">
        <w:rPr>
          <w:rStyle w:val="Bodytext212ptItalic"/>
          <w:color w:val="auto"/>
        </w:rPr>
        <w:t xml:space="preserve">= </w:t>
      </w:r>
      <w:proofErr w:type="spellStart"/>
      <w:r w:rsidR="00210B07" w:rsidRPr="002138D4">
        <w:rPr>
          <w:rStyle w:val="Bodytext212ptItalic"/>
          <w:color w:val="auto"/>
          <w:lang w:val="en-US"/>
        </w:rPr>
        <w:t>cosx</w:t>
      </w:r>
      <w:proofErr w:type="spellEnd"/>
      <w:r w:rsidR="00210B07" w:rsidRPr="002138D4">
        <w:rPr>
          <w:rStyle w:val="Bodytext212ptItalic"/>
          <w:color w:val="auto"/>
        </w:rPr>
        <w:t xml:space="preserve">, </w:t>
      </w:r>
      <w:r w:rsidR="00210B07" w:rsidRPr="002138D4">
        <w:rPr>
          <w:rStyle w:val="Bodytext212ptItalic"/>
          <w:color w:val="auto"/>
          <w:lang w:val="en-US"/>
        </w:rPr>
        <w:t>y</w:t>
      </w:r>
      <w:r w:rsidR="00210B07" w:rsidRPr="002138D4">
        <w:rPr>
          <w:rStyle w:val="Bodytext212ptItalic"/>
          <w:color w:val="auto"/>
        </w:rPr>
        <w:t xml:space="preserve">= </w:t>
      </w:r>
      <w:proofErr w:type="spellStart"/>
      <w:r w:rsidR="00210B07" w:rsidRPr="002138D4">
        <w:rPr>
          <w:rStyle w:val="Bodytext212ptItalic"/>
          <w:color w:val="auto"/>
          <w:lang w:val="en-US"/>
        </w:rPr>
        <w:t>tgx</w:t>
      </w:r>
      <w:proofErr w:type="spellEnd"/>
      <w:r w:rsidRPr="002138D4">
        <w:t xml:space="preserve">. </w:t>
      </w:r>
      <w:r w:rsidRPr="002138D4">
        <w:rPr>
          <w:rStyle w:val="Bodytext212ptItalic"/>
          <w:color w:val="auto"/>
        </w:rPr>
        <w:t>Функция у =</w:t>
      </w:r>
      <w:r w:rsidRPr="002138D4">
        <w:t xml:space="preserve"> </w:t>
      </w:r>
      <w:proofErr w:type="spellStart"/>
      <w:r w:rsidR="00210B07" w:rsidRPr="002138D4">
        <w:rPr>
          <w:i/>
          <w:lang w:val="en-US"/>
        </w:rPr>
        <w:t>ctgx</w:t>
      </w:r>
      <w:proofErr w:type="spellEnd"/>
      <w:r w:rsidRPr="002138D4">
        <w:t xml:space="preserve"> . Свойства и графики тригонометрических функций.</w:t>
      </w:r>
    </w:p>
    <w:p w:rsidR="006D75C6" w:rsidRPr="002138D4" w:rsidRDefault="006D75C6" w:rsidP="006D75C6">
      <w:pPr>
        <w:pStyle w:val="Bodytext20"/>
        <w:shd w:val="clear" w:color="auto" w:fill="auto"/>
        <w:ind w:firstLine="740"/>
        <w:jc w:val="left"/>
      </w:pPr>
      <w:r w:rsidRPr="002138D4">
        <w:t xml:space="preserve">Арккосинус, арксинус, арктангенс числа. </w:t>
      </w:r>
      <w:r w:rsidRPr="002138D4">
        <w:rPr>
          <w:rStyle w:val="Bodytext212ptItalic"/>
          <w:color w:val="auto"/>
        </w:rPr>
        <w:t>Арккотангенс числа.</w:t>
      </w:r>
      <w:r w:rsidRPr="002138D4">
        <w:t xml:space="preserve"> Простейшие тригонометрические уравнения. Решение тригонометрических уравнений.</w:t>
      </w:r>
    </w:p>
    <w:p w:rsidR="006D75C6" w:rsidRPr="002138D4" w:rsidRDefault="006D75C6" w:rsidP="006D75C6">
      <w:pPr>
        <w:pStyle w:val="Bodytext70"/>
        <w:shd w:val="clear" w:color="auto" w:fill="auto"/>
        <w:spacing w:before="0" w:line="274" w:lineRule="exact"/>
        <w:ind w:firstLine="740"/>
      </w:pPr>
      <w:r w:rsidRPr="002138D4">
        <w:t>Обратные тригонометрические функции, их свойства и графики. Решение простейших тригонометрических неравенств.</w:t>
      </w:r>
    </w:p>
    <w:p w:rsidR="006D75C6" w:rsidRPr="002138D4" w:rsidRDefault="006D75C6" w:rsidP="006D75C6">
      <w:pPr>
        <w:pStyle w:val="Bodytext20"/>
        <w:shd w:val="clear" w:color="auto" w:fill="auto"/>
        <w:ind w:firstLine="740"/>
        <w:jc w:val="left"/>
      </w:pPr>
      <w:r w:rsidRPr="002138D4">
        <w:t>Степень с действительным показателем, свойства степени. Простейшие показательные уравнения и неравенства. Показательная функция и ее свойства и график.</w:t>
      </w:r>
    </w:p>
    <w:p w:rsidR="006D75C6" w:rsidRPr="002138D4" w:rsidRDefault="006D75C6" w:rsidP="006D75C6">
      <w:pPr>
        <w:pStyle w:val="Bodytext20"/>
        <w:shd w:val="clear" w:color="auto" w:fill="auto"/>
        <w:ind w:firstLine="740"/>
        <w:jc w:val="left"/>
      </w:pPr>
      <w:r w:rsidRPr="002138D4">
        <w:t xml:space="preserve">Логарифм числа, свойства логарифма. Десятичный логарифм. </w:t>
      </w:r>
      <w:r w:rsidRPr="002138D4">
        <w:rPr>
          <w:rStyle w:val="Bodytext212ptItalic"/>
          <w:color w:val="auto"/>
        </w:rPr>
        <w:t>Число е. Натуральный логарифм.</w:t>
      </w:r>
      <w:r w:rsidRPr="002138D4">
        <w:t xml:space="preserve"> Преобразование логарифмических выражений.</w:t>
      </w:r>
    </w:p>
    <w:p w:rsidR="00210B07" w:rsidRPr="002138D4" w:rsidRDefault="00210B07" w:rsidP="00210B07">
      <w:pPr>
        <w:pStyle w:val="Bodytext20"/>
        <w:shd w:val="clear" w:color="auto" w:fill="auto"/>
        <w:jc w:val="left"/>
      </w:pPr>
      <w:r w:rsidRPr="002138D4">
        <w:t>Логарифмические уравнения и неравенства. Логарифмическая функция и ее свойства и график.</w:t>
      </w:r>
    </w:p>
    <w:p w:rsidR="00210B07" w:rsidRPr="002138D4" w:rsidRDefault="00210B07" w:rsidP="00210B07">
      <w:pPr>
        <w:pStyle w:val="Bodytext20"/>
        <w:shd w:val="clear" w:color="auto" w:fill="auto"/>
        <w:ind w:firstLine="760"/>
        <w:jc w:val="left"/>
      </w:pPr>
      <w:r w:rsidRPr="002138D4">
        <w:t>Степенная функция и ее свойства и график. Иррациональные уравнения.</w:t>
      </w:r>
    </w:p>
    <w:p w:rsidR="00210B07" w:rsidRPr="002138D4" w:rsidRDefault="00210B07" w:rsidP="00210B07">
      <w:pPr>
        <w:pStyle w:val="Bodytext70"/>
        <w:shd w:val="clear" w:color="auto" w:fill="auto"/>
        <w:spacing w:before="0" w:line="274" w:lineRule="exact"/>
        <w:ind w:firstLine="760"/>
      </w:pPr>
      <w:r w:rsidRPr="002138D4">
        <w:t>Метод интервалов для решения неравенств.</w:t>
      </w:r>
    </w:p>
    <w:p w:rsidR="00210B07" w:rsidRPr="002138D4" w:rsidRDefault="00210B07" w:rsidP="00210B07">
      <w:pPr>
        <w:pStyle w:val="Bodytext70"/>
        <w:shd w:val="clear" w:color="auto" w:fill="auto"/>
        <w:spacing w:before="0" w:line="274" w:lineRule="exact"/>
        <w:ind w:firstLine="760"/>
      </w:pPr>
      <w:r w:rsidRPr="002138D4">
        <w:t>Преобразования графиков функций: сдвиг вдоль координатных осей, растяжение и сжатие, отражение относительно координатных осей. Графические методы решения уравнений и неравенств. Решение уравнений и неравенств, содержащих переменную под знаком модуля.</w:t>
      </w:r>
    </w:p>
    <w:p w:rsidR="00210B07" w:rsidRPr="002138D4" w:rsidRDefault="00210B07" w:rsidP="00210B07">
      <w:pPr>
        <w:pStyle w:val="Bodytext70"/>
        <w:shd w:val="clear" w:color="auto" w:fill="auto"/>
        <w:spacing w:before="0" w:line="274" w:lineRule="exact"/>
        <w:ind w:firstLine="760"/>
      </w:pPr>
      <w:r w:rsidRPr="002138D4">
        <w:t>Системы показательных, логарифмических и иррациональных уравнений. Системы показательных, логарифмических неравенств.</w:t>
      </w:r>
    </w:p>
    <w:p w:rsidR="00210B07" w:rsidRPr="002138D4" w:rsidRDefault="00210B07" w:rsidP="00210B07">
      <w:pPr>
        <w:pStyle w:val="Bodytext70"/>
        <w:shd w:val="clear" w:color="auto" w:fill="auto"/>
        <w:spacing w:before="0" w:line="274" w:lineRule="exact"/>
        <w:ind w:firstLine="760"/>
      </w:pPr>
      <w:r w:rsidRPr="002138D4">
        <w:t>Взаимно обратные функции. Графики взаимно обратных функций.</w:t>
      </w:r>
    </w:p>
    <w:p w:rsidR="00210B07" w:rsidRPr="002138D4" w:rsidRDefault="00210B07" w:rsidP="00210B07">
      <w:pPr>
        <w:pStyle w:val="Bodytext70"/>
        <w:shd w:val="clear" w:color="auto" w:fill="auto"/>
        <w:spacing w:before="0" w:line="274" w:lineRule="exact"/>
        <w:ind w:firstLine="760"/>
      </w:pPr>
      <w:r w:rsidRPr="002138D4">
        <w:lastRenderedPageBreak/>
        <w:t>Уравнения, системы уравнений с параметром.</w:t>
      </w:r>
    </w:p>
    <w:p w:rsidR="00210B07" w:rsidRPr="002138D4" w:rsidRDefault="00210B07" w:rsidP="00210B07">
      <w:pPr>
        <w:pStyle w:val="Bodytext20"/>
        <w:shd w:val="clear" w:color="auto" w:fill="auto"/>
        <w:ind w:firstLine="760"/>
        <w:jc w:val="left"/>
      </w:pPr>
      <w:r w:rsidRPr="002138D4">
        <w:t xml:space="preserve">Производная функции в точке. Касательная к графику функции. Геометрический и физический смысл производной. Производные элементарных функций. </w:t>
      </w:r>
      <w:r w:rsidRPr="002138D4">
        <w:rPr>
          <w:rStyle w:val="Bodytext212ptItalic"/>
          <w:color w:val="auto"/>
        </w:rPr>
        <w:t>Правила дифференцирования.</w:t>
      </w:r>
    </w:p>
    <w:p w:rsidR="00210B07" w:rsidRPr="002138D4" w:rsidRDefault="00210B07" w:rsidP="00210B07">
      <w:pPr>
        <w:pStyle w:val="Bodytext70"/>
        <w:shd w:val="clear" w:color="auto" w:fill="auto"/>
        <w:spacing w:before="0" w:line="274" w:lineRule="exact"/>
        <w:ind w:firstLine="760"/>
      </w:pPr>
      <w:r w:rsidRPr="002138D4">
        <w:t>Вторая производная, ее геометрический и физический смысл.</w:t>
      </w:r>
    </w:p>
    <w:p w:rsidR="00210B07" w:rsidRPr="002138D4" w:rsidRDefault="00210B07" w:rsidP="00210B07">
      <w:pPr>
        <w:pStyle w:val="Bodytext20"/>
        <w:shd w:val="clear" w:color="auto" w:fill="auto"/>
        <w:ind w:firstLine="760"/>
        <w:jc w:val="left"/>
      </w:pPr>
      <w:r w:rsidRPr="002138D4">
        <w:t xml:space="preserve">Понятие о непрерывных функциях. Точки экстремума (максимума и минимума). Исследование элементарных функций на точки экстремума, наибольшее и наименьшее значение с помощью производной. </w:t>
      </w:r>
      <w:r w:rsidRPr="002138D4">
        <w:rPr>
          <w:rStyle w:val="Bodytext212ptItalic"/>
          <w:color w:val="auto"/>
        </w:rPr>
        <w:t>Построение графиков функций с помощью производных. Применение производной при решении задач.</w:t>
      </w:r>
    </w:p>
    <w:p w:rsidR="00210B07" w:rsidRPr="002138D4" w:rsidRDefault="00210B07" w:rsidP="00210B07">
      <w:pPr>
        <w:pStyle w:val="Bodytext70"/>
        <w:shd w:val="clear" w:color="auto" w:fill="auto"/>
        <w:spacing w:before="0" w:after="240" w:line="274" w:lineRule="exact"/>
        <w:ind w:firstLine="760"/>
      </w:pPr>
      <w:r w:rsidRPr="002138D4">
        <w:rPr>
          <w:rStyle w:val="Bodytext711ptNotItalic"/>
          <w:color w:val="auto"/>
        </w:rPr>
        <w:t xml:space="preserve">Первообразная. </w:t>
      </w:r>
      <w:r w:rsidRPr="002138D4">
        <w:t>Первообразные элементарных функций. Площадь криволинейной трапеции. Формула Ньютона-Лейбница. Определенный интеграл. Вычисление площадей плоских фигур и объемов тел вращения с помощью интеграла.</w:t>
      </w:r>
    </w:p>
    <w:p w:rsidR="00210B07" w:rsidRPr="002138D4" w:rsidRDefault="00210B07" w:rsidP="00210B07">
      <w:pPr>
        <w:pStyle w:val="Heading10"/>
        <w:shd w:val="clear" w:color="auto" w:fill="auto"/>
        <w:spacing w:before="0" w:line="274" w:lineRule="exact"/>
        <w:ind w:firstLine="760"/>
      </w:pPr>
      <w:bookmarkStart w:id="4" w:name="bookmark3"/>
      <w:r w:rsidRPr="002138D4">
        <w:t xml:space="preserve">Г </w:t>
      </w:r>
      <w:proofErr w:type="spellStart"/>
      <w:r w:rsidRPr="002138D4">
        <w:t>еометрия</w:t>
      </w:r>
      <w:bookmarkEnd w:id="4"/>
      <w:proofErr w:type="spellEnd"/>
    </w:p>
    <w:p w:rsidR="00210B07" w:rsidRPr="002138D4" w:rsidRDefault="00210B07" w:rsidP="00210B07">
      <w:pPr>
        <w:pStyle w:val="Bodytext20"/>
        <w:shd w:val="clear" w:color="auto" w:fill="auto"/>
        <w:ind w:firstLine="760"/>
        <w:jc w:val="left"/>
      </w:pPr>
      <w:r w:rsidRPr="002138D4">
        <w:t xml:space="preserve">Повторение. Решение задач с применением свойств фигур на плоскости. Задачи на доказательство и построение </w:t>
      </w:r>
      <w:proofErr w:type="spellStart"/>
      <w:r w:rsidRPr="002138D4">
        <w:t>контрпримеров</w:t>
      </w:r>
      <w:proofErr w:type="spellEnd"/>
      <w:r w:rsidRPr="002138D4">
        <w:t xml:space="preserve">. Использование в задачах простейших логических правил. Решение задач с использованием теорем о треугольниках, соотношений в прямоугольных треугольниках, фактов, связанных с четырехугольниками. Решение задач с использованием фактов, связанных с окружностями. Решение задач на измерения на плоскости, вычисление длин и площадей. </w:t>
      </w:r>
      <w:r w:rsidRPr="002138D4">
        <w:rPr>
          <w:rStyle w:val="Bodytext212ptItalic"/>
          <w:color w:val="auto"/>
        </w:rPr>
        <w:t>Решение задач с помощью векторов и координат.</w:t>
      </w:r>
    </w:p>
    <w:p w:rsidR="00210B07" w:rsidRPr="002138D4" w:rsidRDefault="00210B07" w:rsidP="00210B07">
      <w:pPr>
        <w:pStyle w:val="Bodytext20"/>
        <w:shd w:val="clear" w:color="auto" w:fill="auto"/>
        <w:ind w:firstLine="760"/>
        <w:jc w:val="left"/>
      </w:pPr>
      <w:r w:rsidRPr="002138D4">
        <w:t xml:space="preserve">Наглядная стереометрия. Фигуры и их изображения (куб, пирамида, призма). </w:t>
      </w:r>
      <w:r w:rsidRPr="002138D4">
        <w:rPr>
          <w:rStyle w:val="Bodytext212ptItalic"/>
          <w:color w:val="auto"/>
        </w:rPr>
        <w:t>Основные понятия стереометрии и их свойства.</w:t>
      </w:r>
      <w:r w:rsidRPr="002138D4">
        <w:t xml:space="preserve"> Сечения куба и тетраэдра.</w:t>
      </w:r>
    </w:p>
    <w:p w:rsidR="00210B07" w:rsidRPr="002138D4" w:rsidRDefault="00210B07" w:rsidP="00210B07">
      <w:pPr>
        <w:pStyle w:val="Bodytext20"/>
        <w:shd w:val="clear" w:color="auto" w:fill="auto"/>
        <w:ind w:firstLine="760"/>
        <w:jc w:val="left"/>
      </w:pPr>
      <w:r w:rsidRPr="002138D4">
        <w:t>Точка, прямая и плоскость в пространстве, аксиомы стереометрии и следствия из них. Взаимное расположение прямых и плоскостей в пространстве. Параллельность прямых и плоскостей в пространстве. Изображение простейших пространственных фигур на плоскости.</w:t>
      </w:r>
    </w:p>
    <w:p w:rsidR="00210B07" w:rsidRPr="002138D4" w:rsidRDefault="00210B07" w:rsidP="00210B07">
      <w:pPr>
        <w:pStyle w:val="Bodytext20"/>
        <w:shd w:val="clear" w:color="auto" w:fill="auto"/>
        <w:ind w:firstLine="760"/>
        <w:jc w:val="left"/>
      </w:pPr>
      <w:r w:rsidRPr="002138D4">
        <w:t>Расстояния между фигурами в пространстве.</w:t>
      </w:r>
    </w:p>
    <w:p w:rsidR="00210B07" w:rsidRPr="002138D4" w:rsidRDefault="00210B07" w:rsidP="00210B07">
      <w:pPr>
        <w:pStyle w:val="Bodytext20"/>
        <w:shd w:val="clear" w:color="auto" w:fill="auto"/>
        <w:ind w:firstLine="760"/>
        <w:jc w:val="left"/>
      </w:pPr>
      <w:r w:rsidRPr="002138D4">
        <w:t>Углы в пространстве. Перпендикулярность прямых и плоскостей.</w:t>
      </w:r>
    </w:p>
    <w:p w:rsidR="00210B07" w:rsidRPr="002138D4" w:rsidRDefault="00210B07" w:rsidP="00210B07">
      <w:pPr>
        <w:pStyle w:val="Bodytext20"/>
        <w:shd w:val="clear" w:color="auto" w:fill="auto"/>
        <w:ind w:firstLine="760"/>
        <w:jc w:val="left"/>
      </w:pPr>
      <w:r w:rsidRPr="002138D4">
        <w:t>Проекция фигуры на плоскость. Признаки перпендикулярности прямых и плоскостей в пространстве. Теорема о трех перпендикулярах.</w:t>
      </w:r>
    </w:p>
    <w:p w:rsidR="00210B07" w:rsidRPr="002138D4" w:rsidRDefault="00210B07" w:rsidP="00210B07">
      <w:pPr>
        <w:pStyle w:val="Bodytext20"/>
        <w:shd w:val="clear" w:color="auto" w:fill="auto"/>
        <w:ind w:firstLine="760"/>
        <w:jc w:val="left"/>
      </w:pPr>
      <w:r w:rsidRPr="002138D4">
        <w:t>Многогранники. Параллелепипед. Свойства прямоугольного параллелепипеда. Теорема Пифагора в пространстве. Призма и пирамида. Правильная пирамида и правильная призма. Прямая пирамида. Элементы призмы и пирамиды.</w:t>
      </w:r>
    </w:p>
    <w:p w:rsidR="00210B07" w:rsidRPr="002138D4" w:rsidRDefault="00210B07" w:rsidP="00210B07">
      <w:pPr>
        <w:pStyle w:val="Bodytext20"/>
        <w:shd w:val="clear" w:color="auto" w:fill="auto"/>
        <w:ind w:firstLine="760"/>
        <w:jc w:val="left"/>
      </w:pPr>
      <w:r w:rsidRPr="002138D4">
        <w:t>Тела вращения: цилиндр, конус, сфера и шар. Основные свойства прямого кругового цилиндра, прямого кругового конуса. Изображение тел вращения на плоскости.</w:t>
      </w:r>
    </w:p>
    <w:p w:rsidR="00210B07" w:rsidRPr="002138D4" w:rsidRDefault="00210B07" w:rsidP="00210B07">
      <w:pPr>
        <w:pStyle w:val="Bodytext70"/>
        <w:shd w:val="clear" w:color="auto" w:fill="auto"/>
        <w:spacing w:before="0" w:line="274" w:lineRule="exact"/>
        <w:ind w:firstLine="760"/>
      </w:pPr>
      <w:r w:rsidRPr="002138D4">
        <w:t>Представление об усеченном конусе, сечения конуса (параллельное основанию и проходящее через вершину), сечения цилиндра (параллельно и перпендикулярно оси), сечения шара. Развертка цилиндра и конуса.</w:t>
      </w:r>
    </w:p>
    <w:p w:rsidR="00A527C4" w:rsidRPr="002138D4" w:rsidRDefault="00A527C4" w:rsidP="00A527C4">
      <w:pPr>
        <w:pStyle w:val="Bodytext20"/>
        <w:shd w:val="clear" w:color="auto" w:fill="auto"/>
        <w:ind w:firstLine="760"/>
        <w:jc w:val="left"/>
      </w:pPr>
      <w:r w:rsidRPr="002138D4">
        <w:rPr>
          <w:rStyle w:val="Bodytext212ptItalic"/>
          <w:color w:val="auto"/>
        </w:rPr>
        <w:t xml:space="preserve">Простейшие комбинации многогранников и тел вращения между собой. </w:t>
      </w:r>
      <w:r w:rsidRPr="002138D4">
        <w:t>Вычисление элементов пространственных фигур (ребра, диагонали, углы).</w:t>
      </w:r>
    </w:p>
    <w:p w:rsidR="00A527C4" w:rsidRPr="002138D4" w:rsidRDefault="00A527C4" w:rsidP="00A527C4">
      <w:pPr>
        <w:pStyle w:val="Bodytext20"/>
        <w:shd w:val="clear" w:color="auto" w:fill="auto"/>
        <w:ind w:firstLine="760"/>
        <w:jc w:val="left"/>
      </w:pPr>
      <w:r w:rsidRPr="002138D4">
        <w:t>Площадь поверхности правильной пирамиды и прямой призмы. Площадь поверхности прямого кругового цилиндра, прямого кругового конуса и шара.</w:t>
      </w:r>
    </w:p>
    <w:p w:rsidR="00A527C4" w:rsidRPr="002138D4" w:rsidRDefault="00A527C4" w:rsidP="00A527C4">
      <w:pPr>
        <w:pStyle w:val="Bodytext20"/>
        <w:shd w:val="clear" w:color="auto" w:fill="auto"/>
        <w:ind w:firstLine="760"/>
        <w:jc w:val="left"/>
      </w:pPr>
      <w:r w:rsidRPr="002138D4">
        <w:t>Понятие об объеме. Объем пирамиды и конуса, призмы и цилиндра. Объем шара.</w:t>
      </w:r>
    </w:p>
    <w:p w:rsidR="00A527C4" w:rsidRPr="002138D4" w:rsidRDefault="00A527C4" w:rsidP="00A527C4">
      <w:pPr>
        <w:pStyle w:val="Bodytext20"/>
        <w:shd w:val="clear" w:color="auto" w:fill="auto"/>
        <w:ind w:firstLine="760"/>
        <w:jc w:val="left"/>
      </w:pPr>
      <w:r w:rsidRPr="002138D4">
        <w:rPr>
          <w:rStyle w:val="Bodytext212ptItalic"/>
          <w:color w:val="auto"/>
        </w:rPr>
        <w:t>Подобные тела в пространстве.</w:t>
      </w:r>
      <w:r w:rsidRPr="002138D4">
        <w:t xml:space="preserve"> Соотношения между площадями поверхностей и объемами подобных тел.</w:t>
      </w:r>
    </w:p>
    <w:p w:rsidR="00A527C4" w:rsidRPr="002138D4" w:rsidRDefault="00A527C4" w:rsidP="00A527C4">
      <w:pPr>
        <w:pStyle w:val="Bodytext70"/>
        <w:shd w:val="clear" w:color="auto" w:fill="auto"/>
        <w:spacing w:before="0" w:line="274" w:lineRule="exact"/>
        <w:ind w:firstLine="760"/>
      </w:pPr>
      <w:r w:rsidRPr="002138D4">
        <w:t>Движения в пространстве: параллельный перенос, центральная симметрия, симметрия относительно плоскости, поворот. Свойства движений. Применение движений при решении задач.</w:t>
      </w:r>
    </w:p>
    <w:p w:rsidR="00A527C4" w:rsidRPr="002138D4" w:rsidRDefault="00A527C4" w:rsidP="00A527C4">
      <w:pPr>
        <w:pStyle w:val="Bodytext70"/>
        <w:shd w:val="clear" w:color="auto" w:fill="auto"/>
        <w:spacing w:before="0" w:line="274" w:lineRule="exact"/>
        <w:ind w:firstLine="760"/>
      </w:pPr>
      <w:r w:rsidRPr="002138D4">
        <w:rPr>
          <w:rStyle w:val="Bodytext711ptNotItalic"/>
          <w:color w:val="auto"/>
        </w:rPr>
        <w:t xml:space="preserve">Векторы и координаты в пространстве. Сумма векторов, умножение вектора на число, угол между векторами. Коллинеарные и компланарные векторы. </w:t>
      </w:r>
      <w:r w:rsidRPr="002138D4">
        <w:t>Скалярное произведение векторов. Теорема о разложении вектора по трем некомпланарным векторам. Скалярное произведение векторов в координатах. Применение векторов при решении задач на нахождение расстояний, длин, площадей и объемов.</w:t>
      </w:r>
    </w:p>
    <w:p w:rsidR="00A527C4" w:rsidRPr="002138D4" w:rsidRDefault="00A527C4" w:rsidP="00A527C4">
      <w:pPr>
        <w:pStyle w:val="Bodytext70"/>
        <w:shd w:val="clear" w:color="auto" w:fill="auto"/>
        <w:spacing w:before="0" w:after="240" w:line="274" w:lineRule="exact"/>
        <w:ind w:firstLine="760"/>
      </w:pPr>
      <w:r w:rsidRPr="002138D4">
        <w:t>Уравнение плоскости в пространстве. Уравнение сферы в пространстве. Формула для вычисления расстояния между точками в пространстве.</w:t>
      </w:r>
    </w:p>
    <w:p w:rsidR="00A527C4" w:rsidRPr="002138D4" w:rsidRDefault="00A527C4" w:rsidP="00A527C4">
      <w:pPr>
        <w:pStyle w:val="Bodytext20"/>
        <w:shd w:val="clear" w:color="auto" w:fill="auto"/>
        <w:ind w:firstLine="760"/>
        <w:jc w:val="left"/>
      </w:pPr>
      <w:r w:rsidRPr="002138D4">
        <w:lastRenderedPageBreak/>
        <w:t>Вероятность и статистика. Работа с данными</w:t>
      </w:r>
    </w:p>
    <w:p w:rsidR="00A527C4" w:rsidRPr="002138D4" w:rsidRDefault="00A527C4" w:rsidP="00A527C4">
      <w:pPr>
        <w:pStyle w:val="Bodytext70"/>
        <w:shd w:val="clear" w:color="auto" w:fill="auto"/>
        <w:spacing w:before="0" w:line="274" w:lineRule="exact"/>
        <w:ind w:firstLine="760"/>
      </w:pPr>
      <w:r w:rsidRPr="002138D4">
        <w:rPr>
          <w:rStyle w:val="Bodytext711ptNotItalic"/>
          <w:color w:val="auto"/>
        </w:rPr>
        <w:t xml:space="preserve">Повторение. Решение задач на табличное и графическое представление данных. Использование свойств и характеристик числовых наборов: средних, наибольшего и наименьшего значения, размаха, </w:t>
      </w:r>
      <w:r w:rsidRPr="002138D4">
        <w:t>дисперсии. Решение задач на определение частоты и вероятности событий. Вычисление вероятностей в опытах с равновозможными элементарными исходами. Решение задач с применением комбинаторики. Решение задач на вычисление вероятностей независимых событий, применение формулы сложения вероятностей. Решение задач с применением диаграмм Эйлера, дерева вероятностей, формулы Бернулли.</w:t>
      </w:r>
    </w:p>
    <w:p w:rsidR="00A527C4" w:rsidRPr="002138D4" w:rsidRDefault="00A527C4" w:rsidP="00A527C4">
      <w:pPr>
        <w:pStyle w:val="Bodytext70"/>
        <w:shd w:val="clear" w:color="auto" w:fill="auto"/>
        <w:spacing w:before="0" w:line="274" w:lineRule="exact"/>
        <w:ind w:firstLine="760"/>
      </w:pPr>
      <w:r w:rsidRPr="002138D4">
        <w:t>Условная вероятность. Правило умножения вероятностей. Формула полной вероятности.</w:t>
      </w:r>
    </w:p>
    <w:p w:rsidR="00A527C4" w:rsidRPr="002138D4" w:rsidRDefault="00A527C4" w:rsidP="00A527C4">
      <w:pPr>
        <w:pStyle w:val="Bodytext70"/>
        <w:shd w:val="clear" w:color="auto" w:fill="auto"/>
        <w:spacing w:before="0" w:line="274" w:lineRule="exact"/>
        <w:ind w:firstLine="760"/>
      </w:pPr>
      <w:r w:rsidRPr="002138D4">
        <w:t>Дискретные случайные величины и распределения. Независимые случайные величины. Распределение суммы и произведения независимых случайных величин.</w:t>
      </w:r>
    </w:p>
    <w:p w:rsidR="00A527C4" w:rsidRPr="002138D4" w:rsidRDefault="00A527C4" w:rsidP="00A527C4">
      <w:pPr>
        <w:pStyle w:val="Bodytext70"/>
        <w:shd w:val="clear" w:color="auto" w:fill="auto"/>
        <w:spacing w:before="0" w:line="274" w:lineRule="exact"/>
        <w:ind w:firstLine="760"/>
      </w:pPr>
      <w:r w:rsidRPr="002138D4">
        <w:t>Математическое ожидание и дисперсия случайной величины. Математическое ожидание и дисперсия суммы случайных величин. Геометрическое распределение. Биномиальное распределение и его свойства.</w:t>
      </w:r>
    </w:p>
    <w:p w:rsidR="00A527C4" w:rsidRPr="002138D4" w:rsidRDefault="00A527C4" w:rsidP="00A527C4">
      <w:pPr>
        <w:pStyle w:val="Bodytext70"/>
        <w:shd w:val="clear" w:color="auto" w:fill="auto"/>
        <w:spacing w:before="0" w:line="274" w:lineRule="exact"/>
        <w:ind w:firstLine="760"/>
      </w:pPr>
      <w:r w:rsidRPr="002138D4">
        <w:t>Непрерывные случайные величины. Понятие о плотности вероятности. Равномерное распределение.</w:t>
      </w:r>
    </w:p>
    <w:p w:rsidR="00A527C4" w:rsidRPr="002138D4" w:rsidRDefault="00A527C4" w:rsidP="00A527C4">
      <w:pPr>
        <w:pStyle w:val="Bodytext70"/>
        <w:shd w:val="clear" w:color="auto" w:fill="auto"/>
        <w:spacing w:before="0" w:line="274" w:lineRule="exact"/>
        <w:ind w:firstLine="760"/>
      </w:pPr>
      <w:r w:rsidRPr="002138D4">
        <w:t>Показательное распределение, его параметры.</w:t>
      </w:r>
    </w:p>
    <w:p w:rsidR="00A527C4" w:rsidRPr="002138D4" w:rsidRDefault="00A527C4" w:rsidP="00A527C4">
      <w:pPr>
        <w:pStyle w:val="Bodytext70"/>
        <w:shd w:val="clear" w:color="auto" w:fill="auto"/>
        <w:spacing w:before="0" w:line="274" w:lineRule="exact"/>
        <w:ind w:firstLine="760"/>
      </w:pPr>
      <w:r w:rsidRPr="002138D4">
        <w:t>Понятие о нормальном распределении. Параметры нормального распределения. Примеры случайных величин, подчиненных нормальному закону (погрешность измерений, рост человека).</w:t>
      </w:r>
    </w:p>
    <w:p w:rsidR="00A527C4" w:rsidRPr="002138D4" w:rsidRDefault="00A527C4" w:rsidP="00A527C4">
      <w:pPr>
        <w:pStyle w:val="Bodytext70"/>
        <w:shd w:val="clear" w:color="auto" w:fill="auto"/>
        <w:spacing w:before="0" w:line="274" w:lineRule="exact"/>
        <w:ind w:firstLine="760"/>
      </w:pPr>
      <w:r w:rsidRPr="002138D4">
        <w:t>Неравенство Чебышева. Теорема Бернулли. Закон больших чисел. Выборочный метод измерения вероятностей. Роль закона больших чисел в науке, природе и обществе.</w:t>
      </w:r>
    </w:p>
    <w:p w:rsidR="00A527C4" w:rsidRPr="002138D4" w:rsidRDefault="00A527C4" w:rsidP="00A527C4">
      <w:pPr>
        <w:pStyle w:val="Bodytext70"/>
        <w:shd w:val="clear" w:color="auto" w:fill="auto"/>
        <w:spacing w:before="0" w:line="274" w:lineRule="exact"/>
        <w:ind w:firstLine="760"/>
      </w:pPr>
      <w:r w:rsidRPr="002138D4">
        <w:t>Ковариация двух случайных величин. Понятие о коэффициенте корреляции. Совместные наблюдения двух случайных величин. Выборочный коэффициент корреляции.</w:t>
      </w:r>
    </w:p>
    <w:p w:rsidR="00F456EB" w:rsidRPr="002138D4" w:rsidRDefault="00F456EB" w:rsidP="00A527C4">
      <w:pPr>
        <w:pStyle w:val="Bodytext20"/>
        <w:shd w:val="clear" w:color="auto" w:fill="auto"/>
        <w:ind w:right="780"/>
      </w:pPr>
    </w:p>
    <w:p w:rsidR="00A527C4" w:rsidRPr="002138D4" w:rsidRDefault="00A527C4" w:rsidP="00A527C4">
      <w:pPr>
        <w:pStyle w:val="Bodytext20"/>
        <w:shd w:val="clear" w:color="auto" w:fill="auto"/>
        <w:ind w:right="780"/>
      </w:pPr>
      <w:r w:rsidRPr="002138D4">
        <w:t>Расширение и углубление программы по математике.</w:t>
      </w:r>
    </w:p>
    <w:p w:rsidR="00A527C4" w:rsidRPr="002138D4" w:rsidRDefault="00A527C4" w:rsidP="00A527C4">
      <w:pPr>
        <w:pStyle w:val="Bodytext20"/>
        <w:shd w:val="clear" w:color="auto" w:fill="auto"/>
        <w:ind w:right="780"/>
      </w:pPr>
      <w:r w:rsidRPr="002138D4">
        <w:t>Алгебра и начала математического анализа</w:t>
      </w:r>
      <w:r w:rsidRPr="002138D4">
        <w:br/>
        <w:t>10 класс</w:t>
      </w:r>
      <w:r w:rsidRPr="002138D4">
        <w:br/>
        <w:t>Повторение</w:t>
      </w:r>
    </w:p>
    <w:p w:rsidR="00A527C4" w:rsidRPr="002138D4" w:rsidRDefault="00A527C4" w:rsidP="00A527C4">
      <w:pPr>
        <w:pStyle w:val="Bodytext70"/>
        <w:shd w:val="clear" w:color="auto" w:fill="auto"/>
        <w:spacing w:before="0" w:line="274" w:lineRule="exact"/>
        <w:ind w:firstLine="760"/>
      </w:pPr>
      <w:r w:rsidRPr="002138D4">
        <w:t>Решение задач с использованием свойств чисел и систем счисления, делимости, долей и частей, процентов, модулей чисел.</w:t>
      </w:r>
    </w:p>
    <w:p w:rsidR="00F456EB" w:rsidRPr="002138D4" w:rsidRDefault="00F456EB" w:rsidP="00F456EB">
      <w:pPr>
        <w:pStyle w:val="Heading10"/>
        <w:shd w:val="clear" w:color="auto" w:fill="auto"/>
        <w:spacing w:before="0" w:line="274" w:lineRule="exact"/>
        <w:ind w:left="2980"/>
      </w:pPr>
      <w:r w:rsidRPr="002138D4">
        <w:t>Степени и корни. Степенные функции</w:t>
      </w:r>
    </w:p>
    <w:p w:rsidR="00F456EB" w:rsidRPr="002138D4" w:rsidRDefault="00F456EB" w:rsidP="00F456EB">
      <w:pPr>
        <w:pStyle w:val="Bodytext70"/>
        <w:shd w:val="clear" w:color="auto" w:fill="auto"/>
        <w:spacing w:before="0" w:line="274" w:lineRule="exact"/>
        <w:ind w:firstLine="780"/>
      </w:pPr>
      <w:r w:rsidRPr="002138D4">
        <w:t>Свойства корня п-степени</w:t>
      </w:r>
    </w:p>
    <w:p w:rsidR="00F456EB" w:rsidRPr="002138D4" w:rsidRDefault="00F456EB" w:rsidP="00F456EB">
      <w:pPr>
        <w:pStyle w:val="Bodytext20"/>
        <w:shd w:val="clear" w:color="auto" w:fill="auto"/>
        <w:ind w:right="820"/>
      </w:pPr>
      <w:r w:rsidRPr="002138D4">
        <w:t>Показательная и логарифмическая функции</w:t>
      </w:r>
    </w:p>
    <w:p w:rsidR="00F456EB" w:rsidRPr="002138D4" w:rsidRDefault="00F456EB" w:rsidP="00F456EB">
      <w:pPr>
        <w:pStyle w:val="Bodytext70"/>
        <w:shd w:val="clear" w:color="auto" w:fill="auto"/>
        <w:spacing w:before="0" w:line="274" w:lineRule="exact"/>
      </w:pPr>
      <w:r w:rsidRPr="002138D4">
        <w:t>Показательные уравнения и неравенства. Логарифм числа. Десятичный логарифм. Свойства логарифмов. Преобразование логарифмических выражений. Логарифмические уравнения Число е. Натуральный логарифм. Дифференцирование показательной и логарифмической функций</w:t>
      </w:r>
    </w:p>
    <w:p w:rsidR="005E2DA5" w:rsidRPr="002138D4" w:rsidRDefault="005E2DA5" w:rsidP="005E2DA5">
      <w:pPr>
        <w:pStyle w:val="Bodytext20"/>
        <w:shd w:val="clear" w:color="auto" w:fill="auto"/>
        <w:ind w:firstLine="780"/>
        <w:jc w:val="left"/>
      </w:pPr>
      <w:r w:rsidRPr="002138D4">
        <w:t>Уравнения и неравенства. Системы уравнений и неравенств</w:t>
      </w:r>
    </w:p>
    <w:p w:rsidR="005E2DA5" w:rsidRPr="002138D4" w:rsidRDefault="005E2DA5" w:rsidP="005E2DA5">
      <w:pPr>
        <w:pStyle w:val="Bodytext70"/>
        <w:shd w:val="clear" w:color="auto" w:fill="auto"/>
        <w:spacing w:before="0" w:line="274" w:lineRule="exact"/>
      </w:pPr>
      <w:r w:rsidRPr="002138D4">
        <w:t xml:space="preserve">Метод интервалов для решения неравенств. Решение неравенств, содержащих переменную под знаком модуля. Системы показательных, логарифмических и иррациональных уравнений </w:t>
      </w:r>
    </w:p>
    <w:p w:rsidR="005E2DA5" w:rsidRPr="002138D4" w:rsidRDefault="005E2DA5" w:rsidP="005E2DA5">
      <w:pPr>
        <w:pStyle w:val="Bodytext70"/>
        <w:shd w:val="clear" w:color="auto" w:fill="auto"/>
        <w:spacing w:before="0" w:after="244"/>
      </w:pPr>
      <w:r w:rsidRPr="002138D4">
        <w:t>Обобщающее повторение по теме «Степень и корни. Степенные функции. Показательная и логарифмическая функции» Обобщающее повторение по теме: «Уравнения и неравенства. Система уравнений и неравенств»</w:t>
      </w:r>
    </w:p>
    <w:p w:rsidR="00F456EB" w:rsidRPr="002138D4" w:rsidRDefault="00F456EB" w:rsidP="00A527C4">
      <w:pPr>
        <w:pStyle w:val="Bodytext70"/>
        <w:shd w:val="clear" w:color="auto" w:fill="auto"/>
        <w:spacing w:before="0" w:line="274" w:lineRule="exact"/>
        <w:ind w:firstLine="760"/>
      </w:pPr>
    </w:p>
    <w:p w:rsidR="00A527C4" w:rsidRPr="002138D4" w:rsidRDefault="00A527C4" w:rsidP="00A527C4">
      <w:pPr>
        <w:pStyle w:val="Heading10"/>
        <w:shd w:val="clear" w:color="auto" w:fill="auto"/>
        <w:spacing w:before="0" w:line="274" w:lineRule="exact"/>
        <w:ind w:right="820"/>
        <w:jc w:val="center"/>
      </w:pPr>
      <w:bookmarkStart w:id="5" w:name="bookmark8"/>
      <w:r w:rsidRPr="002138D4">
        <w:t>11 класс</w:t>
      </w:r>
      <w:r w:rsidRPr="002138D4">
        <w:br/>
      </w:r>
      <w:bookmarkEnd w:id="5"/>
      <w:r w:rsidR="00F456EB" w:rsidRPr="002138D4">
        <w:t>Функции</w:t>
      </w:r>
    </w:p>
    <w:p w:rsidR="00F456EB" w:rsidRPr="002138D4" w:rsidRDefault="00F456EB" w:rsidP="00F456EB">
      <w:pPr>
        <w:pStyle w:val="Bodytext70"/>
        <w:shd w:val="clear" w:color="auto" w:fill="auto"/>
        <w:spacing w:before="0" w:line="274" w:lineRule="exact"/>
      </w:pPr>
      <w:bookmarkStart w:id="6" w:name="bookmark9"/>
      <w:r w:rsidRPr="002138D4">
        <w:t xml:space="preserve">Преобразования графиков функций: сдвиг вдоль координатных осей, растяжение и сжатие, отражение относительно координатных осей. Сложные функции. Свойства функций. Нули функции, промежутки </w:t>
      </w:r>
      <w:proofErr w:type="spellStart"/>
      <w:r w:rsidRPr="002138D4">
        <w:t>знакопостоянства</w:t>
      </w:r>
      <w:proofErr w:type="spellEnd"/>
      <w:r w:rsidRPr="002138D4">
        <w:t>, монотонность, ограниченность. Наибольшее и наименьшее значение функции. Четность и нечетность функций. Взаимно обратные функции. Графики взаимно обратных функций.</w:t>
      </w:r>
    </w:p>
    <w:p w:rsidR="00F456EB" w:rsidRPr="002138D4" w:rsidRDefault="00F456EB" w:rsidP="00F456EB">
      <w:pPr>
        <w:pStyle w:val="Heading10"/>
        <w:shd w:val="clear" w:color="auto" w:fill="auto"/>
        <w:spacing w:before="0" w:line="274" w:lineRule="exact"/>
        <w:ind w:right="80"/>
        <w:jc w:val="center"/>
      </w:pPr>
      <w:bookmarkStart w:id="7" w:name="bookmark4"/>
      <w:r w:rsidRPr="002138D4">
        <w:t>Тригонометрические функции.</w:t>
      </w:r>
      <w:bookmarkEnd w:id="7"/>
    </w:p>
    <w:p w:rsidR="00F456EB" w:rsidRPr="002138D4" w:rsidRDefault="00F456EB" w:rsidP="00F456EB">
      <w:pPr>
        <w:pStyle w:val="Bodytext70"/>
        <w:shd w:val="clear" w:color="auto" w:fill="auto"/>
        <w:spacing w:before="0" w:line="274" w:lineRule="exact"/>
      </w:pPr>
      <w:r w:rsidRPr="002138D4">
        <w:t>Числовая окружность на координатной плоскости.</w:t>
      </w:r>
    </w:p>
    <w:p w:rsidR="00F456EB" w:rsidRPr="002138D4" w:rsidRDefault="00F456EB" w:rsidP="00F456EB">
      <w:pPr>
        <w:pStyle w:val="Bodytext70"/>
        <w:shd w:val="clear" w:color="auto" w:fill="auto"/>
        <w:spacing w:before="0" w:line="274" w:lineRule="exact"/>
      </w:pPr>
      <w:r w:rsidRPr="002138D4">
        <w:lastRenderedPageBreak/>
        <w:t>Преобразования графиков тригонометрических функций: сдвиг вдоль координатных осей, растяжение и сжатие, отражение относительно координатных осей.</w:t>
      </w:r>
    </w:p>
    <w:p w:rsidR="00F456EB" w:rsidRPr="002138D4" w:rsidRDefault="00F456EB" w:rsidP="00F456EB">
      <w:pPr>
        <w:pStyle w:val="Heading10"/>
        <w:shd w:val="clear" w:color="auto" w:fill="auto"/>
        <w:spacing w:before="0" w:line="274" w:lineRule="exact"/>
        <w:ind w:left="2980"/>
      </w:pPr>
      <w:bookmarkStart w:id="8" w:name="bookmark5"/>
      <w:r w:rsidRPr="002138D4">
        <w:t>Тригонометрические уравнения.</w:t>
      </w:r>
      <w:bookmarkEnd w:id="8"/>
    </w:p>
    <w:p w:rsidR="00F456EB" w:rsidRPr="002138D4" w:rsidRDefault="00F456EB" w:rsidP="00F456EB">
      <w:pPr>
        <w:pStyle w:val="Bodytext70"/>
        <w:shd w:val="clear" w:color="auto" w:fill="auto"/>
        <w:spacing w:before="0" w:line="274" w:lineRule="exact"/>
      </w:pPr>
      <w:r w:rsidRPr="002138D4">
        <w:t>Обратные тригонометрические функции, их свойства и графики. Решение простейших тригонометрических неравенств</w:t>
      </w:r>
    </w:p>
    <w:p w:rsidR="00F456EB" w:rsidRPr="002138D4" w:rsidRDefault="00F456EB" w:rsidP="00F456EB">
      <w:pPr>
        <w:pStyle w:val="Bodytext20"/>
        <w:shd w:val="clear" w:color="auto" w:fill="auto"/>
        <w:ind w:right="80"/>
      </w:pPr>
      <w:r w:rsidRPr="002138D4">
        <w:t>Преобразование тригонометрических выражений.</w:t>
      </w:r>
    </w:p>
    <w:p w:rsidR="00F456EB" w:rsidRPr="002138D4" w:rsidRDefault="00F456EB" w:rsidP="00F456EB">
      <w:pPr>
        <w:pStyle w:val="Bodytext70"/>
        <w:shd w:val="clear" w:color="auto" w:fill="auto"/>
        <w:spacing w:before="0" w:line="274" w:lineRule="exact"/>
      </w:pPr>
      <w:r w:rsidRPr="002138D4">
        <w:t>Синус и косинус суммы и разности аргументов. Тангенс суммы и разности аргументов. Формулы двойного аргумента и формулы понижения степени Формулы сложения тригонометрических функций (преобразование сумм тригонометрических функций в произведение).</w:t>
      </w:r>
    </w:p>
    <w:p w:rsidR="00F456EB" w:rsidRPr="002138D4" w:rsidRDefault="00F456EB" w:rsidP="00F456EB">
      <w:pPr>
        <w:pStyle w:val="Heading10"/>
        <w:shd w:val="clear" w:color="auto" w:fill="auto"/>
        <w:spacing w:before="0" w:line="274" w:lineRule="exact"/>
        <w:ind w:right="80"/>
        <w:jc w:val="center"/>
      </w:pPr>
      <w:bookmarkStart w:id="9" w:name="bookmark6"/>
      <w:r w:rsidRPr="002138D4">
        <w:t>Производная.</w:t>
      </w:r>
      <w:bookmarkEnd w:id="9"/>
    </w:p>
    <w:p w:rsidR="00F456EB" w:rsidRPr="002138D4" w:rsidRDefault="00F456EB" w:rsidP="00F456EB">
      <w:pPr>
        <w:pStyle w:val="Bodytext70"/>
        <w:shd w:val="clear" w:color="auto" w:fill="auto"/>
        <w:spacing w:before="0" w:line="274" w:lineRule="exact"/>
      </w:pPr>
      <w:r w:rsidRPr="002138D4">
        <w:t>Числовые последовательности и их свойства. Предел последовательности Сумма бесконечной геометрической прогрессии. Правила дифференцирования. Построение графиков функций с помощью производных.</w:t>
      </w:r>
    </w:p>
    <w:p w:rsidR="00F456EB" w:rsidRPr="002138D4" w:rsidRDefault="00F456EB" w:rsidP="00F456EB">
      <w:pPr>
        <w:pStyle w:val="Heading10"/>
        <w:shd w:val="clear" w:color="auto" w:fill="auto"/>
        <w:spacing w:before="0" w:line="274" w:lineRule="exact"/>
        <w:ind w:right="80"/>
        <w:jc w:val="center"/>
      </w:pPr>
      <w:bookmarkStart w:id="10" w:name="bookmark7"/>
      <w:r w:rsidRPr="002138D4">
        <w:t>Обобщающее повторение</w:t>
      </w:r>
      <w:bookmarkEnd w:id="10"/>
    </w:p>
    <w:p w:rsidR="00F456EB" w:rsidRPr="002138D4" w:rsidRDefault="00F456EB" w:rsidP="00F456EB">
      <w:pPr>
        <w:pStyle w:val="Bodytext70"/>
        <w:shd w:val="clear" w:color="auto" w:fill="auto"/>
        <w:spacing w:before="0" w:line="274" w:lineRule="exact"/>
      </w:pPr>
      <w:r w:rsidRPr="002138D4">
        <w:t>Повторение по теме: «Тригонометрические функции. Основные свойства функций» Решение тригонометрических уравнений и неравенств». Повторение по теме: «Производная. Применение производной»</w:t>
      </w:r>
    </w:p>
    <w:p w:rsidR="00A527C4" w:rsidRPr="002138D4" w:rsidRDefault="00A527C4" w:rsidP="00A527C4">
      <w:pPr>
        <w:pStyle w:val="Heading10"/>
        <w:shd w:val="clear" w:color="auto" w:fill="auto"/>
        <w:spacing w:before="0" w:line="274" w:lineRule="exact"/>
        <w:ind w:right="80"/>
        <w:jc w:val="center"/>
      </w:pPr>
      <w:bookmarkStart w:id="11" w:name="bookmark10"/>
      <w:bookmarkEnd w:id="6"/>
      <w:r w:rsidRPr="002138D4">
        <w:t>Первообразная и интеграл</w:t>
      </w:r>
      <w:bookmarkEnd w:id="11"/>
    </w:p>
    <w:p w:rsidR="00A527C4" w:rsidRPr="002138D4" w:rsidRDefault="00A527C4" w:rsidP="00A527C4">
      <w:pPr>
        <w:pStyle w:val="Bodytext70"/>
        <w:shd w:val="clear" w:color="auto" w:fill="auto"/>
        <w:spacing w:before="0" w:line="274" w:lineRule="exact"/>
        <w:ind w:firstLine="780"/>
      </w:pPr>
      <w:r w:rsidRPr="002138D4">
        <w:t>Площадь криволинейной трапеции. Формула Ньютона-Лейбница. Определенный интеграл. Вычисление площадей плоских фигур и объемов тел вращения с помощью интеграла.</w:t>
      </w:r>
    </w:p>
    <w:p w:rsidR="00A527C4" w:rsidRPr="002138D4" w:rsidRDefault="00A527C4" w:rsidP="00A527C4">
      <w:pPr>
        <w:pStyle w:val="Bodytext70"/>
        <w:shd w:val="clear" w:color="auto" w:fill="auto"/>
        <w:spacing w:before="0" w:line="274" w:lineRule="exact"/>
        <w:ind w:firstLine="2280"/>
      </w:pPr>
      <w:r w:rsidRPr="002138D4">
        <w:rPr>
          <w:rStyle w:val="Bodytext711ptNotItalic"/>
          <w:color w:val="auto"/>
        </w:rPr>
        <w:t xml:space="preserve">Вероятность и статистика. Работа с данными </w:t>
      </w:r>
      <w:r w:rsidRPr="002138D4">
        <w:t xml:space="preserve">Непрерывные случайные величины. Понятие о плотности вероятности. Равномерное распределение. Показательное распределение, его параметры. Понятие о нормальном распределении. Параметры нормального распределения. Примеры случайных величин, подчиненных нормальному закону (погрешность измерений, рост человека). Неравенство Чебышева. Теорема Бернулли. Закон больших чисел. Выборочный метод измерения вероятностей. Роль закона больших чисел в науке, природе и обществе. Ковариация двух случайных величин. Понятие о коэффициенте корреляции. Совместные наблюдения двух случайных величин. Выборочный коэффициент корреляции. </w:t>
      </w:r>
    </w:p>
    <w:p w:rsidR="00F456EB" w:rsidRPr="002138D4" w:rsidRDefault="00F456EB" w:rsidP="00F456EB">
      <w:pPr>
        <w:pStyle w:val="Bodytext20"/>
        <w:shd w:val="clear" w:color="auto" w:fill="auto"/>
        <w:ind w:firstLine="760"/>
        <w:jc w:val="left"/>
      </w:pPr>
      <w:r w:rsidRPr="002138D4">
        <w:t>Геометрия 10 класс</w:t>
      </w:r>
    </w:p>
    <w:p w:rsidR="00F456EB" w:rsidRPr="002138D4" w:rsidRDefault="00F456EB" w:rsidP="00F456EB">
      <w:pPr>
        <w:pStyle w:val="Bodytext20"/>
        <w:shd w:val="clear" w:color="auto" w:fill="auto"/>
        <w:ind w:left="4440"/>
        <w:jc w:val="left"/>
      </w:pPr>
      <w:r w:rsidRPr="002138D4">
        <w:t>Повторение</w:t>
      </w:r>
    </w:p>
    <w:p w:rsidR="00F456EB" w:rsidRPr="002138D4" w:rsidRDefault="00F456EB" w:rsidP="00F456EB">
      <w:pPr>
        <w:pStyle w:val="Bodytext70"/>
        <w:shd w:val="clear" w:color="auto" w:fill="auto"/>
        <w:spacing w:before="0" w:line="274" w:lineRule="exact"/>
        <w:ind w:firstLine="760"/>
      </w:pPr>
      <w:r w:rsidRPr="002138D4">
        <w:t>Решение задач с использованием теорем о треугольниках, соотношений в прямоугольных треугольниках, фактов, связанных с четырехугольниками.</w:t>
      </w:r>
    </w:p>
    <w:p w:rsidR="00F456EB" w:rsidRPr="002138D4" w:rsidRDefault="00F456EB" w:rsidP="00F456EB">
      <w:pPr>
        <w:pStyle w:val="Bodytext20"/>
        <w:shd w:val="clear" w:color="auto" w:fill="auto"/>
        <w:ind w:left="200"/>
        <w:jc w:val="left"/>
      </w:pPr>
      <w:r w:rsidRPr="002138D4">
        <w:t>ВВЕДЕНИЕ. Предмет стереометрии. Основные понятия и аксиомы стереометрии.</w:t>
      </w:r>
    </w:p>
    <w:p w:rsidR="00F456EB" w:rsidRPr="002138D4" w:rsidRDefault="00F456EB" w:rsidP="00F456EB">
      <w:pPr>
        <w:pStyle w:val="Bodytext20"/>
        <w:shd w:val="clear" w:color="auto" w:fill="auto"/>
        <w:ind w:right="40"/>
      </w:pPr>
      <w:r w:rsidRPr="002138D4">
        <w:t>Первые следствия из теорем.</w:t>
      </w:r>
    </w:p>
    <w:p w:rsidR="00F456EB" w:rsidRPr="002138D4" w:rsidRDefault="00F456EB" w:rsidP="00F456EB">
      <w:pPr>
        <w:pStyle w:val="Bodytext70"/>
        <w:shd w:val="clear" w:color="auto" w:fill="auto"/>
        <w:spacing w:before="0" w:line="274" w:lineRule="exact"/>
      </w:pPr>
      <w:r w:rsidRPr="002138D4">
        <w:t>Решение задач на применение аксиом и их следствий</w:t>
      </w:r>
    </w:p>
    <w:p w:rsidR="00F456EB" w:rsidRPr="002138D4" w:rsidRDefault="00F456EB" w:rsidP="00F456EB">
      <w:pPr>
        <w:pStyle w:val="Bodytext20"/>
        <w:shd w:val="clear" w:color="auto" w:fill="auto"/>
        <w:ind w:right="40"/>
      </w:pPr>
      <w:r w:rsidRPr="002138D4">
        <w:t>Параллельность прямых и плоскостей</w:t>
      </w:r>
    </w:p>
    <w:p w:rsidR="00F456EB" w:rsidRPr="002138D4" w:rsidRDefault="00F456EB" w:rsidP="00F456EB">
      <w:pPr>
        <w:pStyle w:val="Bodytext70"/>
        <w:shd w:val="clear" w:color="auto" w:fill="auto"/>
        <w:spacing w:before="0" w:after="240" w:line="274" w:lineRule="exact"/>
      </w:pPr>
      <w:r w:rsidRPr="002138D4">
        <w:t>Решение задач повышенной сложности по теме: «Взаимное расположение прямых в пространстве. Угол между двумя прямыми». Задачи на построение сечений</w:t>
      </w:r>
    </w:p>
    <w:p w:rsidR="00F456EB" w:rsidRPr="002138D4" w:rsidRDefault="00F456EB" w:rsidP="00F456EB">
      <w:pPr>
        <w:pStyle w:val="Bodytext20"/>
        <w:shd w:val="clear" w:color="auto" w:fill="auto"/>
        <w:ind w:firstLine="2380"/>
        <w:jc w:val="left"/>
      </w:pPr>
      <w:r w:rsidRPr="002138D4">
        <w:t>Перпендикулярность прямых и плоскостей</w:t>
      </w:r>
    </w:p>
    <w:p w:rsidR="00F456EB" w:rsidRPr="002138D4" w:rsidRDefault="00F456EB" w:rsidP="00F456EB">
      <w:pPr>
        <w:pStyle w:val="Bodytext70"/>
        <w:shd w:val="clear" w:color="auto" w:fill="auto"/>
        <w:spacing w:before="0" w:line="274" w:lineRule="exact"/>
      </w:pPr>
      <w:r w:rsidRPr="002138D4">
        <w:t>Решение задач повышенной сложности по теме: «Перпендикулярность прямых» Решение задач повышенной сложности по теме: «Перпендикулярность прямых и плоскостей».</w:t>
      </w:r>
    </w:p>
    <w:p w:rsidR="00F456EB" w:rsidRPr="002138D4" w:rsidRDefault="00F456EB" w:rsidP="00F456EB">
      <w:pPr>
        <w:pStyle w:val="Bodytext20"/>
        <w:shd w:val="clear" w:color="auto" w:fill="auto"/>
        <w:ind w:right="40"/>
      </w:pPr>
      <w:r w:rsidRPr="002138D4">
        <w:t>Многогранники</w:t>
      </w:r>
    </w:p>
    <w:p w:rsidR="00F456EB" w:rsidRPr="002138D4" w:rsidRDefault="00F456EB" w:rsidP="00F456EB">
      <w:pPr>
        <w:pStyle w:val="Bodytext70"/>
        <w:shd w:val="clear" w:color="auto" w:fill="auto"/>
        <w:spacing w:before="0" w:line="274" w:lineRule="exact"/>
      </w:pPr>
      <w:r w:rsidRPr="002138D4">
        <w:t>Решение задач повышенной сложности на вычисление элементов и площади полной поверхности призмы Решение задач повышенной сложности по теме: «Пирамида»</w:t>
      </w:r>
    </w:p>
    <w:p w:rsidR="00F456EB" w:rsidRPr="002138D4" w:rsidRDefault="00F456EB" w:rsidP="00F456EB">
      <w:pPr>
        <w:pStyle w:val="Bodytext20"/>
        <w:shd w:val="clear" w:color="auto" w:fill="auto"/>
        <w:ind w:right="40"/>
      </w:pPr>
      <w:r w:rsidRPr="002138D4">
        <w:t>Правильные многогранники</w:t>
      </w:r>
    </w:p>
    <w:p w:rsidR="00F456EB" w:rsidRPr="002138D4" w:rsidRDefault="00F456EB" w:rsidP="00F456EB">
      <w:pPr>
        <w:pStyle w:val="Bodytext70"/>
        <w:shd w:val="clear" w:color="auto" w:fill="auto"/>
        <w:spacing w:before="0" w:line="274" w:lineRule="exact"/>
      </w:pPr>
      <w:r w:rsidRPr="002138D4">
        <w:t>Элементы симметрии правильных многогранников. Элементы симметрии правильных многогранников.</w:t>
      </w:r>
    </w:p>
    <w:p w:rsidR="00F456EB" w:rsidRPr="002138D4" w:rsidRDefault="00F456EB" w:rsidP="00F456EB">
      <w:pPr>
        <w:pStyle w:val="Bodytext20"/>
        <w:shd w:val="clear" w:color="auto" w:fill="auto"/>
        <w:ind w:right="40"/>
      </w:pPr>
      <w:r w:rsidRPr="002138D4">
        <w:t>Повторение</w:t>
      </w:r>
    </w:p>
    <w:p w:rsidR="00F456EB" w:rsidRPr="002138D4" w:rsidRDefault="00F456EB" w:rsidP="00F456EB">
      <w:pPr>
        <w:pStyle w:val="Bodytext70"/>
        <w:shd w:val="clear" w:color="auto" w:fill="auto"/>
        <w:spacing w:before="0" w:line="274" w:lineRule="exact"/>
      </w:pPr>
      <w:r w:rsidRPr="002138D4">
        <w:t>Повторение и решение задач по теме: «Основные понятия и аксиомы стереометрии. Параллельность прямых и плоскостей». Повторение и решение задач по теме: «Перпендикулярность прямых и плоскостей»</w:t>
      </w:r>
    </w:p>
    <w:p w:rsidR="00F456EB" w:rsidRPr="002138D4" w:rsidRDefault="00F456EB" w:rsidP="00F456EB">
      <w:pPr>
        <w:pStyle w:val="Bodytext20"/>
        <w:shd w:val="clear" w:color="auto" w:fill="auto"/>
        <w:ind w:right="40"/>
      </w:pPr>
      <w:r w:rsidRPr="002138D4">
        <w:t>11 класс</w:t>
      </w:r>
    </w:p>
    <w:p w:rsidR="00F456EB" w:rsidRPr="002138D4" w:rsidRDefault="00F456EB" w:rsidP="00F456EB">
      <w:pPr>
        <w:pStyle w:val="Bodytext20"/>
        <w:shd w:val="clear" w:color="auto" w:fill="auto"/>
        <w:ind w:right="40"/>
      </w:pPr>
      <w:r w:rsidRPr="002138D4">
        <w:t>Цилиндр, конус, шар</w:t>
      </w:r>
    </w:p>
    <w:p w:rsidR="00F456EB" w:rsidRPr="002138D4" w:rsidRDefault="00F456EB" w:rsidP="00F456EB">
      <w:pPr>
        <w:pStyle w:val="Bodytext70"/>
        <w:shd w:val="clear" w:color="auto" w:fill="auto"/>
        <w:spacing w:before="0" w:line="274" w:lineRule="exact"/>
      </w:pPr>
      <w:r w:rsidRPr="002138D4">
        <w:lastRenderedPageBreak/>
        <w:t>Сечения конуса (параллельное основанию и проходящее через вершину) Простейшие комбинации многогранников и тел вращения между собой.</w:t>
      </w:r>
    </w:p>
    <w:p w:rsidR="00F456EB" w:rsidRPr="002138D4" w:rsidRDefault="00F456EB" w:rsidP="00F456EB">
      <w:pPr>
        <w:pStyle w:val="Bodytext20"/>
        <w:shd w:val="clear" w:color="auto" w:fill="auto"/>
        <w:jc w:val="left"/>
      </w:pPr>
      <w:r w:rsidRPr="002138D4">
        <w:t>Объемы тел</w:t>
      </w:r>
    </w:p>
    <w:p w:rsidR="00F456EB" w:rsidRPr="002138D4" w:rsidRDefault="00F456EB" w:rsidP="00F456EB">
      <w:pPr>
        <w:pStyle w:val="Bodytext70"/>
        <w:shd w:val="clear" w:color="auto" w:fill="auto"/>
        <w:spacing w:before="0" w:after="240" w:line="274" w:lineRule="exact"/>
      </w:pPr>
      <w:r w:rsidRPr="002138D4">
        <w:t>Решение задач повышенной сложности по теме: «Объем наклонной призмы, пирамиды, и конуса» Различные задачи на многогранники, цилиндр, конус и шар</w:t>
      </w:r>
    </w:p>
    <w:p w:rsidR="00F456EB" w:rsidRPr="002138D4" w:rsidRDefault="00F456EB" w:rsidP="00F456EB">
      <w:pPr>
        <w:pStyle w:val="Bodytext20"/>
        <w:shd w:val="clear" w:color="auto" w:fill="auto"/>
        <w:ind w:right="40"/>
      </w:pPr>
      <w:r w:rsidRPr="002138D4">
        <w:t>Метод координат в пространстве</w:t>
      </w:r>
    </w:p>
    <w:p w:rsidR="00F456EB" w:rsidRPr="002138D4" w:rsidRDefault="00F456EB" w:rsidP="00F456EB">
      <w:pPr>
        <w:pStyle w:val="Bodytext70"/>
        <w:shd w:val="clear" w:color="auto" w:fill="auto"/>
        <w:spacing w:before="0" w:line="274" w:lineRule="exact"/>
      </w:pPr>
      <w:r w:rsidRPr="002138D4">
        <w:t>Решение задач по теме: «Метод координат в пространстве». Свойства движений. Применение движений при решении задач.</w:t>
      </w:r>
    </w:p>
    <w:p w:rsidR="00F456EB" w:rsidRPr="002138D4" w:rsidRDefault="00F456EB" w:rsidP="00F456EB">
      <w:pPr>
        <w:pStyle w:val="Bodytext70"/>
        <w:shd w:val="clear" w:color="auto" w:fill="auto"/>
        <w:spacing w:before="0" w:line="274" w:lineRule="exact"/>
        <w:ind w:right="680" w:firstLine="2380"/>
      </w:pPr>
      <w:r w:rsidRPr="002138D4">
        <w:rPr>
          <w:rStyle w:val="Bodytext711ptNotItalic"/>
          <w:color w:val="auto"/>
        </w:rPr>
        <w:t xml:space="preserve">Обобщающее повторение курса геометрии </w:t>
      </w:r>
      <w:r w:rsidRPr="002138D4">
        <w:t>Обобщающее повторение по теме: «Многоугольники». Обобщающее повторение по теме: «Углы, связанные с окружностью». Обобщающее повторение по теме: «Параллельность и перпендикулярность прямых и плоскостей в пространстве» Обобщающее повторение по теме: «Многогранники. Тела вращения»</w:t>
      </w:r>
    </w:p>
    <w:p w:rsidR="00F456EB" w:rsidRPr="002138D4" w:rsidRDefault="00F456EB" w:rsidP="00F456EB">
      <w:pPr>
        <w:pStyle w:val="Bodytext20"/>
        <w:shd w:val="clear" w:color="auto" w:fill="auto"/>
        <w:ind w:firstLine="760"/>
        <w:jc w:val="left"/>
      </w:pPr>
      <w:r w:rsidRPr="002138D4">
        <w:t>Направления проектной деятельности</w:t>
      </w:r>
    </w:p>
    <w:p w:rsidR="00F456EB" w:rsidRPr="002138D4" w:rsidRDefault="00F456EB" w:rsidP="00F456EB">
      <w:pPr>
        <w:pStyle w:val="Bodytext20"/>
        <w:numPr>
          <w:ilvl w:val="0"/>
          <w:numId w:val="1"/>
        </w:numPr>
        <w:shd w:val="clear" w:color="auto" w:fill="auto"/>
        <w:tabs>
          <w:tab w:val="left" w:pos="1478"/>
        </w:tabs>
        <w:spacing w:line="293" w:lineRule="exact"/>
        <w:ind w:left="1120" w:firstLine="0"/>
        <w:jc w:val="both"/>
      </w:pPr>
      <w:r w:rsidRPr="002138D4">
        <w:t>исследовательское</w:t>
      </w:r>
    </w:p>
    <w:p w:rsidR="00F456EB" w:rsidRPr="002138D4" w:rsidRDefault="00F456EB" w:rsidP="00F456EB">
      <w:pPr>
        <w:pStyle w:val="Bodytext20"/>
        <w:numPr>
          <w:ilvl w:val="0"/>
          <w:numId w:val="1"/>
        </w:numPr>
        <w:shd w:val="clear" w:color="auto" w:fill="auto"/>
        <w:tabs>
          <w:tab w:val="left" w:pos="1478"/>
        </w:tabs>
        <w:spacing w:line="293" w:lineRule="exact"/>
        <w:ind w:left="1120" w:firstLine="0"/>
        <w:jc w:val="both"/>
      </w:pPr>
      <w:r w:rsidRPr="002138D4">
        <w:t>информационное</w:t>
      </w:r>
    </w:p>
    <w:p w:rsidR="00F456EB" w:rsidRPr="002138D4" w:rsidRDefault="00F456EB" w:rsidP="00F456EB">
      <w:pPr>
        <w:pStyle w:val="Bodytext20"/>
        <w:numPr>
          <w:ilvl w:val="0"/>
          <w:numId w:val="1"/>
        </w:numPr>
        <w:shd w:val="clear" w:color="auto" w:fill="auto"/>
        <w:tabs>
          <w:tab w:val="left" w:pos="1478"/>
        </w:tabs>
        <w:spacing w:line="293" w:lineRule="exact"/>
        <w:ind w:left="1120" w:firstLine="0"/>
        <w:jc w:val="both"/>
      </w:pPr>
      <w:r w:rsidRPr="002138D4">
        <w:t>творческое</w:t>
      </w:r>
    </w:p>
    <w:p w:rsidR="00F456EB" w:rsidRPr="002138D4" w:rsidRDefault="00F456EB" w:rsidP="00F456EB">
      <w:pPr>
        <w:pStyle w:val="Bodytext20"/>
        <w:numPr>
          <w:ilvl w:val="0"/>
          <w:numId w:val="1"/>
        </w:numPr>
        <w:shd w:val="clear" w:color="auto" w:fill="auto"/>
        <w:tabs>
          <w:tab w:val="left" w:pos="1478"/>
        </w:tabs>
        <w:spacing w:line="293" w:lineRule="exact"/>
        <w:ind w:left="1120" w:firstLine="0"/>
        <w:jc w:val="both"/>
      </w:pPr>
      <w:r w:rsidRPr="002138D4">
        <w:t>инновационное</w:t>
      </w:r>
    </w:p>
    <w:p w:rsidR="009C7839" w:rsidRPr="002138D4" w:rsidRDefault="009C7839" w:rsidP="009C7839">
      <w:pPr>
        <w:pStyle w:val="Tablecaption0"/>
        <w:numPr>
          <w:ilvl w:val="0"/>
          <w:numId w:val="1"/>
        </w:numPr>
        <w:shd w:val="clear" w:color="auto" w:fill="auto"/>
      </w:pPr>
      <w:r w:rsidRPr="002138D4">
        <w:t>III. ТЕМАТИЧЕСКОЕ ПЛАНИРОВАНИЕ.</w:t>
      </w:r>
      <w:r w:rsidRPr="002138D4">
        <w:br/>
        <w:t>АЛГЕБРА И НАЧАЛА АНАЛИЗА.</w:t>
      </w:r>
    </w:p>
    <w:p w:rsidR="009C7839" w:rsidRPr="002138D4" w:rsidRDefault="009C7839" w:rsidP="009C7839">
      <w:pPr>
        <w:pStyle w:val="Tablecaption0"/>
        <w:numPr>
          <w:ilvl w:val="0"/>
          <w:numId w:val="1"/>
        </w:numPr>
        <w:shd w:val="clear" w:color="auto" w:fill="auto"/>
      </w:pPr>
      <w:r w:rsidRPr="002138D4">
        <w:t>10 класс</w:t>
      </w:r>
    </w:p>
    <w:p w:rsidR="00C053E0" w:rsidRPr="002138D4" w:rsidRDefault="00C053E0" w:rsidP="00C053E0">
      <w:pPr>
        <w:pStyle w:val="a6"/>
        <w:tabs>
          <w:tab w:val="left" w:pos="3030"/>
        </w:tabs>
        <w:rPr>
          <w:rFonts w:ascii="Times New Roman" w:eastAsia="Calibri" w:hAnsi="Times New Roman"/>
          <w:lang w:eastAsia="en-US"/>
        </w:rPr>
      </w:pPr>
      <w:r w:rsidRPr="002138D4">
        <w:rPr>
          <w:rFonts w:ascii="Times New Roman" w:eastAsia="Calibri" w:hAnsi="Times New Roman"/>
          <w:lang w:eastAsia="en-US"/>
        </w:rPr>
        <w:t>(профильный уровень, 4 часа в неделю, всего 140 часов)</w:t>
      </w:r>
    </w:p>
    <w:p w:rsidR="009C7839" w:rsidRPr="002138D4" w:rsidRDefault="009C7839" w:rsidP="009C7839">
      <w:pPr>
        <w:pStyle w:val="Bodytext20"/>
        <w:shd w:val="clear" w:color="auto" w:fill="auto"/>
        <w:tabs>
          <w:tab w:val="left" w:pos="1478"/>
        </w:tabs>
        <w:spacing w:line="293" w:lineRule="exact"/>
        <w:ind w:left="1120" w:firstLine="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6589"/>
        <w:gridCol w:w="1476"/>
      </w:tblGrid>
      <w:tr w:rsidR="0021415D" w:rsidRPr="002138D4" w:rsidTr="0021415D">
        <w:trPr>
          <w:trHeight w:val="491"/>
        </w:trPr>
        <w:tc>
          <w:tcPr>
            <w:tcW w:w="787" w:type="pct"/>
            <w:vMerge w:val="restart"/>
            <w:shd w:val="clear" w:color="auto" w:fill="auto"/>
            <w:vAlign w:val="center"/>
            <w:hideMark/>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 урока</w:t>
            </w:r>
          </w:p>
        </w:tc>
        <w:tc>
          <w:tcPr>
            <w:tcW w:w="3442" w:type="pct"/>
            <w:vMerge w:val="restart"/>
            <w:shd w:val="clear" w:color="auto" w:fill="auto"/>
            <w:vAlign w:val="center"/>
            <w:hideMark/>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Раздел / Тема урока</w:t>
            </w:r>
          </w:p>
        </w:tc>
        <w:tc>
          <w:tcPr>
            <w:tcW w:w="771" w:type="pct"/>
            <w:vMerge w:val="restar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Кол-во часов</w:t>
            </w:r>
          </w:p>
        </w:tc>
      </w:tr>
      <w:tr w:rsidR="0021415D" w:rsidRPr="002138D4" w:rsidTr="0021415D">
        <w:trPr>
          <w:trHeight w:val="491"/>
        </w:trPr>
        <w:tc>
          <w:tcPr>
            <w:tcW w:w="787" w:type="pct"/>
            <w:vMerge/>
            <w:shd w:val="clear" w:color="auto" w:fill="auto"/>
            <w:vAlign w:val="center"/>
            <w:hideMark/>
          </w:tcPr>
          <w:p w:rsidR="0021415D" w:rsidRPr="002138D4" w:rsidRDefault="0021415D" w:rsidP="000F1431">
            <w:pPr>
              <w:jc w:val="center"/>
              <w:rPr>
                <w:rFonts w:ascii="Times New Roman" w:hAnsi="Times New Roman" w:cs="Times New Roman"/>
                <w:b/>
              </w:rPr>
            </w:pPr>
          </w:p>
        </w:tc>
        <w:tc>
          <w:tcPr>
            <w:tcW w:w="3442" w:type="pct"/>
            <w:vMerge/>
            <w:shd w:val="clear" w:color="auto" w:fill="auto"/>
            <w:vAlign w:val="center"/>
            <w:hideMark/>
          </w:tcPr>
          <w:p w:rsidR="0021415D" w:rsidRPr="002138D4" w:rsidRDefault="0021415D" w:rsidP="000F1431">
            <w:pPr>
              <w:jc w:val="center"/>
              <w:rPr>
                <w:rFonts w:ascii="Times New Roman" w:hAnsi="Times New Roman" w:cs="Times New Roman"/>
                <w:b/>
              </w:rPr>
            </w:pPr>
          </w:p>
        </w:tc>
        <w:tc>
          <w:tcPr>
            <w:tcW w:w="771" w:type="pct"/>
            <w:vMerge/>
            <w:vAlign w:val="center"/>
          </w:tcPr>
          <w:p w:rsidR="0021415D" w:rsidRPr="002138D4" w:rsidRDefault="0021415D" w:rsidP="000F1431">
            <w:pPr>
              <w:jc w:val="center"/>
              <w:rPr>
                <w:rFonts w:ascii="Times New Roman" w:hAnsi="Times New Roman" w:cs="Times New Roman"/>
                <w:b/>
              </w:rPr>
            </w:pPr>
          </w:p>
        </w:tc>
      </w:tr>
      <w:tr w:rsidR="0021415D" w:rsidRPr="002138D4" w:rsidTr="0021415D">
        <w:trPr>
          <w:trHeight w:val="345"/>
        </w:trPr>
        <w:tc>
          <w:tcPr>
            <w:tcW w:w="787" w:type="pct"/>
            <w:shd w:val="clear" w:color="auto" w:fill="auto"/>
            <w:vAlign w:val="center"/>
            <w:hideMark/>
          </w:tcPr>
          <w:p w:rsidR="0021415D" w:rsidRPr="002138D4" w:rsidRDefault="0021415D" w:rsidP="000F1431">
            <w:pPr>
              <w:jc w:val="center"/>
              <w:rPr>
                <w:rFonts w:ascii="Times New Roman" w:hAnsi="Times New Roman" w:cs="Times New Roman"/>
                <w:b/>
              </w:rPr>
            </w:pPr>
          </w:p>
        </w:tc>
        <w:tc>
          <w:tcPr>
            <w:tcW w:w="3442" w:type="pct"/>
            <w:shd w:val="clear" w:color="auto" w:fill="auto"/>
            <w:vAlign w:val="center"/>
            <w:hideMark/>
          </w:tcPr>
          <w:p w:rsidR="0021415D" w:rsidRPr="002138D4" w:rsidRDefault="0021415D" w:rsidP="000F1431">
            <w:pPr>
              <w:jc w:val="center"/>
              <w:rPr>
                <w:rFonts w:ascii="Times New Roman" w:hAnsi="Times New Roman" w:cs="Times New Roman"/>
                <w:b/>
              </w:rPr>
            </w:pPr>
            <w:r w:rsidRPr="002138D4">
              <w:rPr>
                <w:rFonts w:ascii="Times New Roman" w:hAnsi="Times New Roman" w:cs="Times New Roman"/>
                <w:b/>
              </w:rPr>
              <w:t>Повторение</w:t>
            </w:r>
          </w:p>
        </w:tc>
        <w:tc>
          <w:tcPr>
            <w:tcW w:w="771" w:type="pct"/>
            <w:vAlign w:val="center"/>
          </w:tcPr>
          <w:p w:rsidR="0021415D" w:rsidRPr="002138D4" w:rsidRDefault="0021415D" w:rsidP="000F1431">
            <w:pPr>
              <w:jc w:val="center"/>
              <w:rPr>
                <w:rFonts w:ascii="Times New Roman" w:hAnsi="Times New Roman" w:cs="Times New Roman"/>
                <w:b/>
              </w:rPr>
            </w:pPr>
            <w:r w:rsidRPr="002138D4">
              <w:rPr>
                <w:rFonts w:ascii="Times New Roman" w:hAnsi="Times New Roman" w:cs="Times New Roman"/>
                <w:b/>
              </w:rPr>
              <w:t>4</w:t>
            </w:r>
          </w:p>
        </w:tc>
      </w:tr>
      <w:tr w:rsidR="0021415D" w:rsidRPr="002138D4" w:rsidTr="0021415D">
        <w:trPr>
          <w:trHeight w:val="345"/>
        </w:trPr>
        <w:tc>
          <w:tcPr>
            <w:tcW w:w="787" w:type="pct"/>
            <w:shd w:val="clear" w:color="auto" w:fill="auto"/>
            <w:vAlign w:val="center"/>
            <w:hideMark/>
          </w:tcPr>
          <w:p w:rsidR="0021415D" w:rsidRPr="002138D4" w:rsidRDefault="0021415D" w:rsidP="00C053E0">
            <w:pPr>
              <w:pStyle w:val="a6"/>
              <w:numPr>
                <w:ilvl w:val="0"/>
                <w:numId w:val="5"/>
              </w:numPr>
              <w:spacing w:after="0" w:line="240" w:lineRule="auto"/>
              <w:jc w:val="center"/>
              <w:rPr>
                <w:rFonts w:ascii="Times New Roman" w:hAnsi="Times New Roman"/>
              </w:rPr>
            </w:pPr>
          </w:p>
        </w:tc>
        <w:tc>
          <w:tcPr>
            <w:tcW w:w="3442" w:type="pct"/>
            <w:shd w:val="clear" w:color="auto" w:fill="auto"/>
            <w:vAlign w:val="center"/>
            <w:hideMark/>
          </w:tcPr>
          <w:p w:rsidR="0021415D" w:rsidRPr="002138D4" w:rsidRDefault="0021415D" w:rsidP="000F1431">
            <w:pPr>
              <w:rPr>
                <w:rFonts w:ascii="Times New Roman" w:hAnsi="Times New Roman" w:cs="Times New Roman"/>
              </w:rPr>
            </w:pPr>
            <w:r w:rsidRPr="002138D4">
              <w:rPr>
                <w:rFonts w:ascii="Times New Roman" w:hAnsi="Times New Roman" w:cs="Times New Roman"/>
              </w:rPr>
              <w:t>Квадратные уравнения. Квадратичная функция</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345"/>
        </w:trPr>
        <w:tc>
          <w:tcPr>
            <w:tcW w:w="787" w:type="pct"/>
            <w:shd w:val="clear" w:color="auto" w:fill="auto"/>
            <w:vAlign w:val="center"/>
            <w:hideMark/>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2.</w:t>
            </w:r>
          </w:p>
        </w:tc>
        <w:tc>
          <w:tcPr>
            <w:tcW w:w="3442" w:type="pct"/>
            <w:shd w:val="clear" w:color="auto" w:fill="auto"/>
            <w:vAlign w:val="center"/>
            <w:hideMark/>
          </w:tcPr>
          <w:p w:rsidR="0021415D" w:rsidRPr="002138D4" w:rsidRDefault="0021415D" w:rsidP="000F1431">
            <w:pPr>
              <w:rPr>
                <w:rFonts w:ascii="Times New Roman" w:hAnsi="Times New Roman" w:cs="Times New Roman"/>
              </w:rPr>
            </w:pPr>
            <w:r w:rsidRPr="002138D4">
              <w:rPr>
                <w:rFonts w:ascii="Times New Roman" w:hAnsi="Times New Roman" w:cs="Times New Roman"/>
              </w:rPr>
              <w:t xml:space="preserve">Решение </w:t>
            </w:r>
            <w:proofErr w:type="gramStart"/>
            <w:r w:rsidRPr="002138D4">
              <w:rPr>
                <w:rFonts w:ascii="Times New Roman" w:hAnsi="Times New Roman" w:cs="Times New Roman"/>
              </w:rPr>
              <w:t>квадратных  неравенств</w:t>
            </w:r>
            <w:proofErr w:type="gramEnd"/>
            <w:r w:rsidRPr="002138D4">
              <w:rPr>
                <w:rFonts w:ascii="Times New Roman" w:hAnsi="Times New Roman" w:cs="Times New Roman"/>
              </w:rPr>
              <w:t xml:space="preserve"> с помощью графика. Метод интервалов.  </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345"/>
        </w:trPr>
        <w:tc>
          <w:tcPr>
            <w:tcW w:w="787" w:type="pct"/>
            <w:shd w:val="clear" w:color="auto" w:fill="auto"/>
            <w:vAlign w:val="center"/>
            <w:hideMark/>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3.</w:t>
            </w:r>
          </w:p>
        </w:tc>
        <w:tc>
          <w:tcPr>
            <w:tcW w:w="3442" w:type="pct"/>
            <w:shd w:val="clear" w:color="auto" w:fill="auto"/>
            <w:vAlign w:val="center"/>
            <w:hideMark/>
          </w:tcPr>
          <w:p w:rsidR="0021415D" w:rsidRPr="002138D4" w:rsidRDefault="0021415D" w:rsidP="000F1431">
            <w:pPr>
              <w:rPr>
                <w:rFonts w:ascii="Times New Roman" w:hAnsi="Times New Roman" w:cs="Times New Roman"/>
              </w:rPr>
            </w:pPr>
            <w:r w:rsidRPr="002138D4">
              <w:rPr>
                <w:rFonts w:ascii="Times New Roman" w:hAnsi="Times New Roman" w:cs="Times New Roman"/>
              </w:rPr>
              <w:t>Системы линейных уравнений и неравенств</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345"/>
        </w:trPr>
        <w:tc>
          <w:tcPr>
            <w:tcW w:w="787" w:type="pct"/>
            <w:shd w:val="clear" w:color="auto" w:fill="auto"/>
            <w:vAlign w:val="center"/>
            <w:hideMark/>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4</w:t>
            </w:r>
          </w:p>
        </w:tc>
        <w:tc>
          <w:tcPr>
            <w:tcW w:w="3442" w:type="pct"/>
            <w:shd w:val="clear" w:color="auto" w:fill="auto"/>
            <w:vAlign w:val="center"/>
            <w:hideMark/>
          </w:tcPr>
          <w:p w:rsidR="0021415D" w:rsidRPr="002138D4" w:rsidRDefault="0021415D" w:rsidP="000F1431">
            <w:pPr>
              <w:rPr>
                <w:rFonts w:ascii="Times New Roman" w:hAnsi="Times New Roman" w:cs="Times New Roman"/>
              </w:rPr>
            </w:pPr>
            <w:r w:rsidRPr="002138D4">
              <w:rPr>
                <w:rFonts w:ascii="Times New Roman" w:hAnsi="Times New Roman" w:cs="Times New Roman"/>
              </w:rPr>
              <w:t>Входная контрольная работа</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hideMark/>
          </w:tcPr>
          <w:p w:rsidR="0021415D" w:rsidRPr="002138D4" w:rsidRDefault="0021415D" w:rsidP="000F1431">
            <w:pPr>
              <w:jc w:val="center"/>
              <w:rPr>
                <w:rFonts w:ascii="Times New Roman" w:hAnsi="Times New Roman" w:cs="Times New Roman"/>
                <w:b/>
              </w:rPr>
            </w:pPr>
          </w:p>
        </w:tc>
        <w:tc>
          <w:tcPr>
            <w:tcW w:w="3442" w:type="pct"/>
            <w:shd w:val="clear" w:color="auto" w:fill="auto"/>
            <w:vAlign w:val="center"/>
            <w:hideMark/>
          </w:tcPr>
          <w:p w:rsidR="0021415D" w:rsidRPr="002138D4" w:rsidRDefault="0021415D" w:rsidP="00C053E0">
            <w:pPr>
              <w:numPr>
                <w:ilvl w:val="0"/>
                <w:numId w:val="4"/>
              </w:numPr>
              <w:spacing w:after="0" w:line="240" w:lineRule="auto"/>
              <w:rPr>
                <w:rFonts w:ascii="Times New Roman" w:hAnsi="Times New Roman" w:cs="Times New Roman"/>
                <w:b/>
              </w:rPr>
            </w:pPr>
            <w:r w:rsidRPr="002138D4">
              <w:rPr>
                <w:rFonts w:ascii="Times New Roman" w:hAnsi="Times New Roman" w:cs="Times New Roman"/>
                <w:b/>
              </w:rPr>
              <w:t>Действительные числа</w:t>
            </w:r>
          </w:p>
        </w:tc>
        <w:tc>
          <w:tcPr>
            <w:tcW w:w="771" w:type="pct"/>
            <w:vAlign w:val="center"/>
          </w:tcPr>
          <w:p w:rsidR="0021415D" w:rsidRPr="002138D4" w:rsidRDefault="0021415D" w:rsidP="000F1431">
            <w:pPr>
              <w:jc w:val="center"/>
              <w:rPr>
                <w:rFonts w:ascii="Times New Roman" w:hAnsi="Times New Roman" w:cs="Times New Roman"/>
                <w:b/>
              </w:rPr>
            </w:pPr>
            <w:r w:rsidRPr="002138D4">
              <w:rPr>
                <w:rFonts w:ascii="Times New Roman" w:hAnsi="Times New Roman" w:cs="Times New Roman"/>
                <w:b/>
              </w:rPr>
              <w:t>14</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5.</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Целые и рациональные числа</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6.</w:t>
            </w:r>
          </w:p>
          <w:p w:rsidR="0021415D" w:rsidRPr="002138D4" w:rsidRDefault="0021415D" w:rsidP="000F1431">
            <w:pPr>
              <w:jc w:val="center"/>
              <w:rPr>
                <w:rFonts w:ascii="Times New Roman" w:hAnsi="Times New Roman" w:cs="Times New Roman"/>
              </w:rPr>
            </w:pPr>
          </w:p>
          <w:p w:rsidR="0021415D" w:rsidRPr="002138D4" w:rsidRDefault="0021415D" w:rsidP="000F1431">
            <w:pPr>
              <w:rPr>
                <w:rFonts w:ascii="Times New Roman" w:hAnsi="Times New Roman" w:cs="Times New Roman"/>
              </w:rPr>
            </w:pP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Действительные числа.</w:t>
            </w:r>
            <w:r w:rsidRPr="002138D4">
              <w:rPr>
                <w:rFonts w:ascii="Times New Roman" w:hAnsi="Times New Roman" w:cs="Times New Roman"/>
                <w:i/>
              </w:rPr>
              <w:t xml:space="preserve"> Теоремы о приближении действительных чисел рациональными.</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7.</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Бесконечно убывающая геометрическая прогрессия.</w:t>
            </w:r>
            <w:r w:rsidRPr="002138D4">
              <w:rPr>
                <w:rFonts w:ascii="Times New Roman" w:hAnsi="Times New Roman" w:cs="Times New Roman"/>
                <w:i/>
              </w:rPr>
              <w:t xml:space="preserve"> Суммы и ряды, методы суммирования и признаки сходимости.</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8.</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Бесконечно убывающая геометрическая прогрессия</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lastRenderedPageBreak/>
              <w:t>9.</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 xml:space="preserve">Корень степени </w:t>
            </w:r>
            <w:r w:rsidRPr="002138D4">
              <w:rPr>
                <w:rFonts w:ascii="Times New Roman" w:hAnsi="Times New Roman" w:cs="Times New Roman"/>
                <w:i/>
                <w:iCs/>
                <w:lang w:val="en-US"/>
              </w:rPr>
              <w:t>n</w:t>
            </w:r>
            <w:r w:rsidRPr="002138D4">
              <w:rPr>
                <w:rFonts w:ascii="Times New Roman" w:hAnsi="Times New Roman" w:cs="Times New Roman"/>
              </w:rPr>
              <w:t>&gt;1 и его свойства. Арифметический корень натуральной степени</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10.</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Арифметический корень натуральной степени</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11.</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Степень с рациональным показателем и ее свойства</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12.</w:t>
            </w:r>
          </w:p>
        </w:tc>
        <w:tc>
          <w:tcPr>
            <w:tcW w:w="3442" w:type="pct"/>
            <w:shd w:val="clear" w:color="auto" w:fill="auto"/>
          </w:tcPr>
          <w:p w:rsidR="0021415D" w:rsidRPr="002138D4" w:rsidRDefault="0021415D" w:rsidP="000F1431">
            <w:pPr>
              <w:rPr>
                <w:rFonts w:ascii="Times New Roman" w:eastAsia="Calibri" w:hAnsi="Times New Roman" w:cs="Times New Roman"/>
                <w:lang w:eastAsia="en-US"/>
              </w:rPr>
            </w:pPr>
            <w:r w:rsidRPr="002138D4">
              <w:rPr>
                <w:rFonts w:ascii="Times New Roman" w:hAnsi="Times New Roman" w:cs="Times New Roman"/>
                <w:bCs/>
              </w:rPr>
              <w:t>Степень с действительным показателем, свойства степени.</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13.</w:t>
            </w:r>
          </w:p>
        </w:tc>
        <w:tc>
          <w:tcPr>
            <w:tcW w:w="3442" w:type="pct"/>
            <w:shd w:val="clear" w:color="auto" w:fill="auto"/>
          </w:tcPr>
          <w:p w:rsidR="0021415D" w:rsidRPr="002138D4" w:rsidRDefault="0021415D" w:rsidP="000F1431">
            <w:pPr>
              <w:rPr>
                <w:rFonts w:ascii="Times New Roman" w:eastAsia="Calibri" w:hAnsi="Times New Roman" w:cs="Times New Roman"/>
                <w:lang w:eastAsia="en-US"/>
              </w:rPr>
            </w:pPr>
            <w:r w:rsidRPr="002138D4">
              <w:rPr>
                <w:rFonts w:ascii="Times New Roman" w:eastAsia="Calibri" w:hAnsi="Times New Roman" w:cs="Times New Roman"/>
                <w:lang w:eastAsia="en-US"/>
              </w:rPr>
              <w:t>Степень с рациональным и действительным показателем</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14</w:t>
            </w:r>
          </w:p>
        </w:tc>
        <w:tc>
          <w:tcPr>
            <w:tcW w:w="3442" w:type="pct"/>
            <w:shd w:val="clear" w:color="auto" w:fill="auto"/>
            <w:vAlign w:val="center"/>
          </w:tcPr>
          <w:p w:rsidR="0021415D" w:rsidRPr="002138D4" w:rsidRDefault="0021415D" w:rsidP="000F1431">
            <w:pPr>
              <w:jc w:val="both"/>
              <w:rPr>
                <w:rFonts w:ascii="Times New Roman" w:hAnsi="Times New Roman" w:cs="Times New Roman"/>
                <w:b/>
                <w:i/>
              </w:rPr>
            </w:pPr>
            <w:r w:rsidRPr="002138D4">
              <w:rPr>
                <w:rFonts w:ascii="Times New Roman" w:hAnsi="Times New Roman" w:cs="Times New Roman"/>
                <w:b/>
                <w:i/>
              </w:rPr>
              <w:t>Контрольная работа по теме №1 по теме «Действительные числа»</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p>
        </w:tc>
        <w:tc>
          <w:tcPr>
            <w:tcW w:w="3442" w:type="pct"/>
            <w:shd w:val="clear" w:color="auto" w:fill="auto"/>
            <w:vAlign w:val="center"/>
          </w:tcPr>
          <w:p w:rsidR="0021415D" w:rsidRPr="002138D4" w:rsidRDefault="0021415D" w:rsidP="00C053E0">
            <w:pPr>
              <w:numPr>
                <w:ilvl w:val="0"/>
                <w:numId w:val="4"/>
              </w:numPr>
              <w:spacing w:after="0" w:line="240" w:lineRule="auto"/>
              <w:rPr>
                <w:rFonts w:ascii="Times New Roman" w:hAnsi="Times New Roman" w:cs="Times New Roman"/>
                <w:b/>
                <w:bCs/>
              </w:rPr>
            </w:pPr>
            <w:r w:rsidRPr="002138D4">
              <w:rPr>
                <w:rFonts w:ascii="Times New Roman" w:hAnsi="Times New Roman" w:cs="Times New Roman"/>
                <w:b/>
                <w:bCs/>
              </w:rPr>
              <w:t>Степенная функция</w:t>
            </w:r>
            <w:r w:rsidRPr="002138D4">
              <w:rPr>
                <w:rFonts w:ascii="Times New Roman" w:hAnsi="Times New Roman" w:cs="Times New Roman"/>
                <w:b/>
                <w:bCs/>
              </w:rPr>
              <w:tab/>
            </w:r>
          </w:p>
        </w:tc>
        <w:tc>
          <w:tcPr>
            <w:tcW w:w="771" w:type="pct"/>
            <w:vAlign w:val="center"/>
          </w:tcPr>
          <w:p w:rsidR="0021415D" w:rsidRPr="002138D4" w:rsidRDefault="0021415D" w:rsidP="000F1431">
            <w:pPr>
              <w:jc w:val="center"/>
              <w:rPr>
                <w:rFonts w:ascii="Times New Roman" w:hAnsi="Times New Roman" w:cs="Times New Roman"/>
                <w:b/>
              </w:rPr>
            </w:pPr>
            <w:r w:rsidRPr="002138D4">
              <w:rPr>
                <w:rFonts w:ascii="Times New Roman" w:hAnsi="Times New Roman" w:cs="Times New Roman"/>
                <w:b/>
              </w:rPr>
              <w:t>14</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15</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 xml:space="preserve">Степенная функция, ее свойства и график. Нули функции, промежутки </w:t>
            </w:r>
            <w:proofErr w:type="spellStart"/>
            <w:r w:rsidRPr="002138D4">
              <w:rPr>
                <w:rFonts w:ascii="Times New Roman" w:hAnsi="Times New Roman" w:cs="Times New Roman"/>
              </w:rPr>
              <w:t>знакопостоянства</w:t>
            </w:r>
            <w:proofErr w:type="spellEnd"/>
            <w:r w:rsidRPr="002138D4">
              <w:rPr>
                <w:rFonts w:ascii="Times New Roman" w:hAnsi="Times New Roman" w:cs="Times New Roman"/>
              </w:rPr>
              <w:t>, монотонность.</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16</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Степенная функция, ее свойства и график.</w:t>
            </w:r>
            <w:r w:rsidRPr="002138D4">
              <w:rPr>
                <w:rFonts w:ascii="Times New Roman" w:hAnsi="Times New Roman" w:cs="Times New Roman"/>
                <w:i/>
              </w:rPr>
              <w:t xml:space="preserve"> Функции «дробная часть числа» </w:t>
            </w:r>
            <w:bookmarkStart w:id="12" w:name="MTBlankEqn"/>
            <w:r w:rsidRPr="002138D4">
              <w:rPr>
                <w:rFonts w:ascii="Times New Roman" w:hAnsi="Times New Roman" w:cs="Times New Roman"/>
                <w:position w:val="-14"/>
              </w:rPr>
              <w:object w:dxaOrig="765" w:dyaOrig="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22.8pt" o:ole="">
                  <v:imagedata r:id="rId5" o:title=""/>
                </v:shape>
                <o:OLEObject Type="Embed" ProgID="Equation.DSMT4" ShapeID="_x0000_i1025" DrawAspect="Content" ObjectID="_1744711712" r:id="rId6"/>
              </w:object>
            </w:r>
            <w:bookmarkEnd w:id="12"/>
            <w:r w:rsidRPr="002138D4">
              <w:rPr>
                <w:rFonts w:ascii="Times New Roman" w:hAnsi="Times New Roman" w:cs="Times New Roman"/>
                <w:i/>
              </w:rPr>
              <w:t xml:space="preserve">  и «целая часть числа» </w:t>
            </w:r>
            <w:r w:rsidRPr="002138D4">
              <w:rPr>
                <w:rFonts w:ascii="Times New Roman" w:hAnsi="Times New Roman" w:cs="Times New Roman"/>
                <w:position w:val="-14"/>
              </w:rPr>
              <w:object w:dxaOrig="735" w:dyaOrig="450">
                <v:shape id="_x0000_i1026" type="#_x0000_t75" style="width:36.6pt;height:22.8pt" o:ole="">
                  <v:imagedata r:id="rId7" o:title=""/>
                </v:shape>
                <o:OLEObject Type="Embed" ProgID="Equation.DSMT4" ShapeID="_x0000_i1026" DrawAspect="Content" ObjectID="_1744711713" r:id="rId8"/>
              </w:object>
            </w:r>
            <w:r w:rsidRPr="002138D4">
              <w:rPr>
                <w:rFonts w:ascii="Times New Roman" w:hAnsi="Times New Roman" w:cs="Times New Roman"/>
              </w:rPr>
              <w:t>.</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17</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Взаимно обратные функции. Графики взаимно обратных функций.</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18</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Равносильные уравнения и неравенства</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19</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Решение рациональных уравнений и неравенств.</w:t>
            </w:r>
            <w:r w:rsidRPr="002138D4">
              <w:rPr>
                <w:rFonts w:ascii="Times New Roman" w:hAnsi="Times New Roman" w:cs="Times New Roman"/>
                <w:bCs/>
              </w:rPr>
              <w:t xml:space="preserve"> Метод интервалов для решения неравенств.</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20</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Иррациональные уравнения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21</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Иррациональные уравнения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22</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Иррациональные уравнения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23</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Иррациональные неравенства</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24</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Иррациональные неравенства</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25</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Иррациональные неравенства</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26</w:t>
            </w:r>
          </w:p>
        </w:tc>
        <w:tc>
          <w:tcPr>
            <w:tcW w:w="3442" w:type="pct"/>
            <w:shd w:val="clear" w:color="auto" w:fill="auto"/>
            <w:vAlign w:val="center"/>
          </w:tcPr>
          <w:p w:rsidR="0021415D" w:rsidRPr="002138D4" w:rsidRDefault="0021415D" w:rsidP="000F1431">
            <w:pPr>
              <w:rPr>
                <w:rFonts w:ascii="Times New Roman" w:hAnsi="Times New Roman" w:cs="Times New Roman"/>
                <w:bCs/>
              </w:rPr>
            </w:pPr>
            <w:r w:rsidRPr="002138D4">
              <w:rPr>
                <w:rFonts w:ascii="Times New Roman" w:hAnsi="Times New Roman" w:cs="Times New Roman"/>
                <w:bCs/>
              </w:rPr>
              <w:t>Решение задач по теме «Степенная функция»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27</w:t>
            </w:r>
          </w:p>
        </w:tc>
        <w:tc>
          <w:tcPr>
            <w:tcW w:w="3442" w:type="pct"/>
            <w:shd w:val="clear" w:color="auto" w:fill="auto"/>
            <w:vAlign w:val="center"/>
          </w:tcPr>
          <w:p w:rsidR="0021415D" w:rsidRPr="002138D4" w:rsidRDefault="0021415D" w:rsidP="000F1431">
            <w:pPr>
              <w:rPr>
                <w:rFonts w:ascii="Times New Roman" w:hAnsi="Times New Roman" w:cs="Times New Roman"/>
                <w:bCs/>
              </w:rPr>
            </w:pPr>
            <w:r w:rsidRPr="002138D4">
              <w:rPr>
                <w:rFonts w:ascii="Times New Roman" w:hAnsi="Times New Roman" w:cs="Times New Roman"/>
                <w:bCs/>
              </w:rPr>
              <w:t>Решение задач по теме «Степенная функция»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28</w:t>
            </w:r>
          </w:p>
        </w:tc>
        <w:tc>
          <w:tcPr>
            <w:tcW w:w="3442" w:type="pct"/>
            <w:shd w:val="clear" w:color="auto" w:fill="auto"/>
            <w:vAlign w:val="center"/>
          </w:tcPr>
          <w:p w:rsidR="0021415D" w:rsidRPr="002138D4" w:rsidRDefault="0021415D" w:rsidP="000F1431">
            <w:pPr>
              <w:rPr>
                <w:rFonts w:ascii="Times New Roman" w:hAnsi="Times New Roman" w:cs="Times New Roman"/>
                <w:b/>
                <w:i/>
              </w:rPr>
            </w:pPr>
            <w:r w:rsidRPr="002138D4">
              <w:rPr>
                <w:rFonts w:ascii="Times New Roman" w:hAnsi="Times New Roman" w:cs="Times New Roman"/>
                <w:b/>
                <w:i/>
              </w:rPr>
              <w:t>Контрольная работа по алгебре№2 по теме «Степенная функция»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p>
        </w:tc>
        <w:tc>
          <w:tcPr>
            <w:tcW w:w="3442" w:type="pct"/>
            <w:shd w:val="clear" w:color="auto" w:fill="auto"/>
            <w:vAlign w:val="center"/>
          </w:tcPr>
          <w:p w:rsidR="0021415D" w:rsidRPr="002138D4" w:rsidRDefault="0021415D" w:rsidP="00C053E0">
            <w:pPr>
              <w:numPr>
                <w:ilvl w:val="0"/>
                <w:numId w:val="4"/>
              </w:numPr>
              <w:spacing w:after="0" w:line="240" w:lineRule="auto"/>
              <w:rPr>
                <w:rFonts w:ascii="Times New Roman" w:hAnsi="Times New Roman" w:cs="Times New Roman"/>
                <w:b/>
                <w:bCs/>
              </w:rPr>
            </w:pPr>
            <w:r w:rsidRPr="002138D4">
              <w:rPr>
                <w:rFonts w:ascii="Times New Roman" w:hAnsi="Times New Roman" w:cs="Times New Roman"/>
                <w:b/>
                <w:bCs/>
              </w:rPr>
              <w:t>Показательная функция.</w:t>
            </w:r>
            <w:r w:rsidRPr="002138D4">
              <w:rPr>
                <w:rFonts w:ascii="Times New Roman" w:hAnsi="Times New Roman" w:cs="Times New Roman"/>
                <w:b/>
                <w:bCs/>
              </w:rPr>
              <w:tab/>
            </w:r>
          </w:p>
        </w:tc>
        <w:tc>
          <w:tcPr>
            <w:tcW w:w="771" w:type="pct"/>
            <w:vAlign w:val="center"/>
          </w:tcPr>
          <w:p w:rsidR="0021415D" w:rsidRPr="002138D4" w:rsidRDefault="0021415D" w:rsidP="000F1431">
            <w:pPr>
              <w:jc w:val="center"/>
              <w:rPr>
                <w:rFonts w:ascii="Times New Roman" w:hAnsi="Times New Roman" w:cs="Times New Roman"/>
                <w:b/>
              </w:rPr>
            </w:pPr>
            <w:r w:rsidRPr="002138D4">
              <w:rPr>
                <w:rFonts w:ascii="Times New Roman" w:hAnsi="Times New Roman" w:cs="Times New Roman"/>
                <w:b/>
                <w:bCs/>
              </w:rPr>
              <w:t>12</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29</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bCs/>
              </w:rPr>
              <w:t xml:space="preserve">Показательная функция и ее свойства и график. Число </w:t>
            </w:r>
            <w:r w:rsidRPr="002138D4">
              <w:rPr>
                <w:rFonts w:ascii="Times New Roman" w:hAnsi="Times New Roman" w:cs="Times New Roman"/>
                <w:bCs/>
                <w:position w:val="-6"/>
              </w:rPr>
              <w:object w:dxaOrig="150" w:dyaOrig="255">
                <v:shape id="_x0000_i1027" type="#_x0000_t75" style="width:7.8pt;height:12.6pt" o:ole="">
                  <v:imagedata r:id="rId9" o:title=""/>
                </v:shape>
                <o:OLEObject Type="Embed" ProgID="Equation.DSMT4" ShapeID="_x0000_i1027" DrawAspect="Content" ObjectID="_1744711714" r:id="rId10"/>
              </w:object>
            </w:r>
            <w:r w:rsidRPr="002138D4">
              <w:rPr>
                <w:rFonts w:ascii="Times New Roman" w:hAnsi="Times New Roman" w:cs="Times New Roman"/>
                <w:bCs/>
              </w:rPr>
              <w:t xml:space="preserve"> и функция </w:t>
            </w:r>
            <w:r w:rsidRPr="002138D4">
              <w:rPr>
                <w:rFonts w:ascii="Times New Roman" w:hAnsi="Times New Roman" w:cs="Times New Roman"/>
                <w:bCs/>
                <w:position w:val="-10"/>
              </w:rPr>
              <w:object w:dxaOrig="630" w:dyaOrig="330">
                <v:shape id="_x0000_i1028" type="#_x0000_t75" style="width:31.8pt;height:16.8pt" o:ole="">
                  <v:imagedata r:id="rId11" o:title=""/>
                </v:shape>
                <o:OLEObject Type="Embed" ProgID="Equation.DSMT4" ShapeID="_x0000_i1028" DrawAspect="Content" ObjectID="_1744711715" r:id="rId12"/>
              </w:object>
            </w:r>
            <w:r w:rsidRPr="002138D4">
              <w:rPr>
                <w:rFonts w:ascii="Times New Roman" w:hAnsi="Times New Roman" w:cs="Times New Roman"/>
                <w:bCs/>
              </w:rPr>
              <w:t>.</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30</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Показательная функция, ее свойства и график. Наибольшее и наименьшее значение функции.</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lastRenderedPageBreak/>
              <w:t>31</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bCs/>
              </w:rPr>
              <w:t>Простейшие показательные уравнения.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32</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Решение показательных уравнений</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33</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bCs/>
              </w:rPr>
              <w:t>Простейшие показательные неравенства.</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34</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Показательные неравенства</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35</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Системы показательных уравнений и неравенств</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36</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Системы показательных уравнений и неравенств</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37</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Системы показательных уравнений и неравенств</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38</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Решения задач по теме «Показательная функция»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39</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Решения задач по теме «Показательная функция»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40</w:t>
            </w:r>
          </w:p>
        </w:tc>
        <w:tc>
          <w:tcPr>
            <w:tcW w:w="3442" w:type="pct"/>
            <w:shd w:val="clear" w:color="auto" w:fill="auto"/>
            <w:vAlign w:val="center"/>
          </w:tcPr>
          <w:p w:rsidR="0021415D" w:rsidRPr="002138D4" w:rsidRDefault="0021415D" w:rsidP="000F1431">
            <w:pPr>
              <w:rPr>
                <w:rFonts w:ascii="Times New Roman" w:hAnsi="Times New Roman" w:cs="Times New Roman"/>
                <w:b/>
                <w:i/>
              </w:rPr>
            </w:pPr>
            <w:r w:rsidRPr="002138D4">
              <w:rPr>
                <w:rFonts w:ascii="Times New Roman" w:hAnsi="Times New Roman" w:cs="Times New Roman"/>
                <w:b/>
                <w:i/>
              </w:rPr>
              <w:t>Контрольная работа по алгебре №3по теме «Показательная функция»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p>
        </w:tc>
        <w:tc>
          <w:tcPr>
            <w:tcW w:w="3442" w:type="pct"/>
            <w:shd w:val="clear" w:color="auto" w:fill="auto"/>
            <w:vAlign w:val="center"/>
          </w:tcPr>
          <w:p w:rsidR="0021415D" w:rsidRPr="002138D4" w:rsidRDefault="0021415D" w:rsidP="00C053E0">
            <w:pPr>
              <w:numPr>
                <w:ilvl w:val="0"/>
                <w:numId w:val="4"/>
              </w:numPr>
              <w:spacing w:after="0" w:line="240" w:lineRule="auto"/>
              <w:rPr>
                <w:rFonts w:ascii="Times New Roman" w:hAnsi="Times New Roman" w:cs="Times New Roman"/>
                <w:b/>
                <w:bCs/>
              </w:rPr>
            </w:pPr>
            <w:r w:rsidRPr="002138D4">
              <w:rPr>
                <w:rFonts w:ascii="Times New Roman" w:hAnsi="Times New Roman" w:cs="Times New Roman"/>
                <w:b/>
                <w:bCs/>
              </w:rPr>
              <w:t>Логарифмическая функция</w:t>
            </w:r>
          </w:p>
        </w:tc>
        <w:tc>
          <w:tcPr>
            <w:tcW w:w="771" w:type="pct"/>
            <w:vAlign w:val="center"/>
          </w:tcPr>
          <w:p w:rsidR="0021415D" w:rsidRPr="002138D4" w:rsidRDefault="0021415D" w:rsidP="000F1431">
            <w:pPr>
              <w:jc w:val="center"/>
              <w:rPr>
                <w:rFonts w:ascii="Times New Roman" w:hAnsi="Times New Roman" w:cs="Times New Roman"/>
                <w:b/>
              </w:rPr>
            </w:pPr>
            <w:r w:rsidRPr="002138D4">
              <w:rPr>
                <w:rFonts w:ascii="Times New Roman" w:hAnsi="Times New Roman" w:cs="Times New Roman"/>
                <w:b/>
              </w:rPr>
              <w:t>17</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41</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Логарифм числа</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42</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Логарифм.</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43</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Свойства логарифма. Логарифм произведения, частного, степени, переход к новому основанию.</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44</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Свойства логарифмов. Основное логарифмическое тождество.</w:t>
            </w:r>
            <w:r w:rsidRPr="002138D4">
              <w:rPr>
                <w:rFonts w:ascii="Times New Roman" w:hAnsi="Times New Roman" w:cs="Times New Roman"/>
                <w:bCs/>
              </w:rPr>
              <w:t xml:space="preserve"> Преобразование логарифмических выражений.</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45</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Десятичный и натуральный логарифм, число е.</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46</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Десятичные и натуральные логарифмы</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47</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Логарифмическая функция, ее свойства и график</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48</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Преобразования простейших выражений, включающих арифметические операции, а также операцию возведения в степень и операцию логарифмирования.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49</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Решение логарифмических уравнений</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50</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Логарифмические уравнения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51</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Логарифмические уравнения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52</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Решение логарифмических неравенств.</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53</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Логарифмические неравенства</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54</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Логарифмические неравенства</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55</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Решение задач по теме «Логарифмическая функция»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lastRenderedPageBreak/>
              <w:t>56</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Решение задач по теме «Логарифмическая функция»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57</w:t>
            </w:r>
          </w:p>
        </w:tc>
        <w:tc>
          <w:tcPr>
            <w:tcW w:w="3442" w:type="pct"/>
            <w:shd w:val="clear" w:color="auto" w:fill="auto"/>
            <w:vAlign w:val="center"/>
          </w:tcPr>
          <w:p w:rsidR="0021415D" w:rsidRPr="002138D4" w:rsidRDefault="0021415D" w:rsidP="000F1431">
            <w:pPr>
              <w:rPr>
                <w:rFonts w:ascii="Times New Roman" w:hAnsi="Times New Roman" w:cs="Times New Roman"/>
                <w:b/>
                <w:i/>
              </w:rPr>
            </w:pPr>
            <w:r w:rsidRPr="002138D4">
              <w:rPr>
                <w:rFonts w:ascii="Times New Roman" w:hAnsi="Times New Roman" w:cs="Times New Roman"/>
                <w:b/>
                <w:i/>
              </w:rPr>
              <w:t>Контрольная работа по алгебре №4  по теме «Логарифмическая функция»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p>
        </w:tc>
        <w:tc>
          <w:tcPr>
            <w:tcW w:w="3442" w:type="pct"/>
            <w:shd w:val="clear" w:color="auto" w:fill="auto"/>
            <w:vAlign w:val="center"/>
          </w:tcPr>
          <w:p w:rsidR="0021415D" w:rsidRPr="002138D4" w:rsidRDefault="0021415D" w:rsidP="00C053E0">
            <w:pPr>
              <w:numPr>
                <w:ilvl w:val="0"/>
                <w:numId w:val="4"/>
              </w:numPr>
              <w:spacing w:after="0" w:line="240" w:lineRule="auto"/>
              <w:rPr>
                <w:rFonts w:ascii="Times New Roman" w:hAnsi="Times New Roman" w:cs="Times New Roman"/>
                <w:b/>
              </w:rPr>
            </w:pPr>
            <w:r w:rsidRPr="002138D4">
              <w:rPr>
                <w:rFonts w:ascii="Times New Roman" w:hAnsi="Times New Roman" w:cs="Times New Roman"/>
                <w:b/>
                <w:bCs/>
              </w:rPr>
              <w:t>Алгебраические уравнения. Системы нелинейных уравнений</w:t>
            </w:r>
          </w:p>
        </w:tc>
        <w:tc>
          <w:tcPr>
            <w:tcW w:w="771" w:type="pct"/>
            <w:vAlign w:val="center"/>
          </w:tcPr>
          <w:p w:rsidR="0021415D" w:rsidRPr="002138D4" w:rsidRDefault="0021415D" w:rsidP="000F1431">
            <w:pPr>
              <w:jc w:val="center"/>
              <w:rPr>
                <w:rFonts w:ascii="Times New Roman" w:hAnsi="Times New Roman" w:cs="Times New Roman"/>
                <w:b/>
              </w:rPr>
            </w:pPr>
            <w:r w:rsidRPr="002138D4">
              <w:rPr>
                <w:rFonts w:ascii="Times New Roman" w:hAnsi="Times New Roman" w:cs="Times New Roman"/>
                <w:b/>
              </w:rPr>
              <w:t>16</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58</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Деление многочленов.</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59</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Решение алгебраических уравнений.</w:t>
            </w:r>
            <w:r w:rsidRPr="002138D4">
              <w:rPr>
                <w:rFonts w:ascii="Times New Roman" w:hAnsi="Times New Roman" w:cs="Times New Roman"/>
                <w:i/>
              </w:rPr>
              <w:t xml:space="preserve"> Формула Бинома Ньютона. Решение уравнений степени выше 2 специальных видов. Теорема Виета, теорема Безу. Приводимые и неприводимые многочлены. Основная теорема алгебры.</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60</w:t>
            </w:r>
          </w:p>
        </w:tc>
        <w:tc>
          <w:tcPr>
            <w:tcW w:w="3442" w:type="pct"/>
            <w:shd w:val="clear" w:color="auto" w:fill="auto"/>
            <w:vAlign w:val="center"/>
          </w:tcPr>
          <w:p w:rsidR="0021415D" w:rsidRPr="002138D4" w:rsidRDefault="0021415D" w:rsidP="000F1431">
            <w:pPr>
              <w:rPr>
                <w:rFonts w:ascii="Times New Roman" w:hAnsi="Times New Roman" w:cs="Times New Roman"/>
                <w:i/>
              </w:rPr>
            </w:pPr>
            <w:r w:rsidRPr="002138D4">
              <w:rPr>
                <w:rFonts w:ascii="Times New Roman" w:hAnsi="Times New Roman" w:cs="Times New Roman"/>
                <w:bCs/>
              </w:rPr>
              <w:t>Решение алгебраических уравнений.</w:t>
            </w:r>
            <w:r w:rsidRPr="002138D4">
              <w:rPr>
                <w:rFonts w:ascii="Times New Roman" w:hAnsi="Times New Roman" w:cs="Times New Roman"/>
                <w:i/>
              </w:rPr>
              <w:t xml:space="preserve"> Целочисленные и </w:t>
            </w:r>
            <w:proofErr w:type="spellStart"/>
            <w:r w:rsidRPr="002138D4">
              <w:rPr>
                <w:rFonts w:ascii="Times New Roman" w:hAnsi="Times New Roman" w:cs="Times New Roman"/>
                <w:i/>
              </w:rPr>
              <w:t>целозначные</w:t>
            </w:r>
            <w:proofErr w:type="spellEnd"/>
            <w:r w:rsidRPr="002138D4">
              <w:rPr>
                <w:rFonts w:ascii="Times New Roman" w:hAnsi="Times New Roman" w:cs="Times New Roman"/>
                <w:i/>
              </w:rPr>
              <w:t xml:space="preserve"> многочлены.</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61</w:t>
            </w:r>
          </w:p>
        </w:tc>
        <w:tc>
          <w:tcPr>
            <w:tcW w:w="3442" w:type="pct"/>
            <w:shd w:val="clear" w:color="auto" w:fill="auto"/>
            <w:vAlign w:val="center"/>
          </w:tcPr>
          <w:p w:rsidR="0021415D" w:rsidRPr="002138D4" w:rsidRDefault="0021415D" w:rsidP="000F1431">
            <w:pPr>
              <w:rPr>
                <w:rFonts w:ascii="Times New Roman" w:hAnsi="Times New Roman" w:cs="Times New Roman"/>
                <w:bCs/>
              </w:rPr>
            </w:pPr>
            <w:r w:rsidRPr="002138D4">
              <w:rPr>
                <w:rFonts w:ascii="Times New Roman" w:hAnsi="Times New Roman" w:cs="Times New Roman"/>
                <w:bCs/>
              </w:rPr>
              <w:t>Уравнения, сводящиеся к алгебраическим.</w:t>
            </w:r>
            <w:r w:rsidRPr="002138D4">
              <w:rPr>
                <w:rFonts w:ascii="Times New Roman" w:hAnsi="Times New Roman" w:cs="Times New Roman"/>
                <w:i/>
              </w:rPr>
              <w:t xml:space="preserve"> Симметрические многочлены. </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62</w:t>
            </w:r>
          </w:p>
        </w:tc>
        <w:tc>
          <w:tcPr>
            <w:tcW w:w="3442" w:type="pct"/>
            <w:shd w:val="clear" w:color="auto" w:fill="auto"/>
            <w:vAlign w:val="center"/>
          </w:tcPr>
          <w:p w:rsidR="0021415D" w:rsidRPr="002138D4" w:rsidRDefault="0021415D" w:rsidP="000F1431">
            <w:pPr>
              <w:rPr>
                <w:rFonts w:ascii="Times New Roman" w:hAnsi="Times New Roman" w:cs="Times New Roman"/>
                <w:bCs/>
              </w:rPr>
            </w:pPr>
            <w:r w:rsidRPr="002138D4">
              <w:rPr>
                <w:rFonts w:ascii="Times New Roman" w:hAnsi="Times New Roman" w:cs="Times New Roman"/>
                <w:bCs/>
              </w:rPr>
              <w:t>Уравнения, сводящиеся к алгебраическим.</w:t>
            </w:r>
            <w:r w:rsidRPr="002138D4">
              <w:rPr>
                <w:rFonts w:ascii="Times New Roman" w:hAnsi="Times New Roman" w:cs="Times New Roman"/>
                <w:i/>
              </w:rPr>
              <w:t xml:space="preserve"> Цепные дроби.</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63</w:t>
            </w:r>
          </w:p>
        </w:tc>
        <w:tc>
          <w:tcPr>
            <w:tcW w:w="3442" w:type="pct"/>
            <w:shd w:val="clear" w:color="auto" w:fill="auto"/>
            <w:vAlign w:val="center"/>
          </w:tcPr>
          <w:p w:rsidR="0021415D" w:rsidRPr="002138D4" w:rsidRDefault="0021415D" w:rsidP="000F1431">
            <w:pPr>
              <w:rPr>
                <w:rFonts w:ascii="Times New Roman" w:hAnsi="Times New Roman" w:cs="Times New Roman"/>
                <w:bCs/>
              </w:rPr>
            </w:pPr>
            <w:r w:rsidRPr="002138D4">
              <w:rPr>
                <w:rFonts w:ascii="Times New Roman" w:hAnsi="Times New Roman" w:cs="Times New Roman"/>
                <w:bCs/>
              </w:rPr>
              <w:t>Уравнения, сводящиеся к алгебраическим</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64</w:t>
            </w:r>
          </w:p>
        </w:tc>
        <w:tc>
          <w:tcPr>
            <w:tcW w:w="3442" w:type="pct"/>
            <w:shd w:val="clear" w:color="auto" w:fill="auto"/>
            <w:vAlign w:val="center"/>
          </w:tcPr>
          <w:p w:rsidR="0021415D" w:rsidRPr="002138D4" w:rsidRDefault="0021415D" w:rsidP="000F1431">
            <w:pPr>
              <w:rPr>
                <w:rFonts w:ascii="Times New Roman" w:hAnsi="Times New Roman" w:cs="Times New Roman"/>
                <w:bCs/>
              </w:rPr>
            </w:pPr>
            <w:r w:rsidRPr="002138D4">
              <w:rPr>
                <w:rFonts w:ascii="Times New Roman" w:hAnsi="Times New Roman" w:cs="Times New Roman"/>
                <w:bCs/>
              </w:rPr>
              <w:t>Равносильность уравнений, неравенств и систем. Системы нелинейных уравнений с двумя неизвестными.</w:t>
            </w:r>
            <w:r w:rsidRPr="002138D4">
              <w:rPr>
                <w:rFonts w:ascii="Times New Roman" w:hAnsi="Times New Roman" w:cs="Times New Roman"/>
                <w:i/>
              </w:rPr>
              <w:t xml:space="preserve"> Теорема Ферма о сумме квадратов.</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65</w:t>
            </w:r>
          </w:p>
        </w:tc>
        <w:tc>
          <w:tcPr>
            <w:tcW w:w="3442" w:type="pct"/>
            <w:shd w:val="clear" w:color="auto" w:fill="auto"/>
            <w:vAlign w:val="center"/>
          </w:tcPr>
          <w:p w:rsidR="0021415D" w:rsidRPr="002138D4" w:rsidRDefault="0021415D" w:rsidP="000F1431">
            <w:pPr>
              <w:rPr>
                <w:rFonts w:ascii="Times New Roman" w:hAnsi="Times New Roman" w:cs="Times New Roman"/>
                <w:bCs/>
              </w:rPr>
            </w:pPr>
            <w:r w:rsidRPr="002138D4">
              <w:rPr>
                <w:rFonts w:ascii="Times New Roman" w:hAnsi="Times New Roman" w:cs="Times New Roman"/>
                <w:bCs/>
              </w:rPr>
              <w:t xml:space="preserve">Решение систем уравнений с двумя неизвестными (простейшие типы) </w:t>
            </w:r>
            <w:proofErr w:type="spellStart"/>
            <w:r w:rsidRPr="002138D4">
              <w:rPr>
                <w:rFonts w:ascii="Times New Roman" w:hAnsi="Times New Roman" w:cs="Times New Roman"/>
                <w:i/>
              </w:rPr>
              <w:t>Диофантовы</w:t>
            </w:r>
            <w:proofErr w:type="spellEnd"/>
            <w:r w:rsidRPr="002138D4">
              <w:rPr>
                <w:rFonts w:ascii="Times New Roman" w:hAnsi="Times New Roman" w:cs="Times New Roman"/>
                <w:i/>
              </w:rPr>
              <w:t xml:space="preserve"> уравнения.</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66</w:t>
            </w:r>
          </w:p>
        </w:tc>
        <w:tc>
          <w:tcPr>
            <w:tcW w:w="3442" w:type="pct"/>
            <w:shd w:val="clear" w:color="auto" w:fill="auto"/>
            <w:vAlign w:val="center"/>
          </w:tcPr>
          <w:p w:rsidR="0021415D" w:rsidRPr="002138D4" w:rsidRDefault="0021415D" w:rsidP="000F1431">
            <w:pPr>
              <w:rPr>
                <w:rFonts w:ascii="Times New Roman" w:hAnsi="Times New Roman" w:cs="Times New Roman"/>
                <w:bCs/>
              </w:rPr>
            </w:pPr>
            <w:r w:rsidRPr="002138D4">
              <w:rPr>
                <w:rFonts w:ascii="Times New Roman" w:hAnsi="Times New Roman" w:cs="Times New Roman"/>
                <w:bCs/>
              </w:rPr>
              <w:t>Системы нелинейных уравнений с двумя неизвестными.</w:t>
            </w:r>
            <w:r w:rsidRPr="002138D4">
              <w:rPr>
                <w:rFonts w:ascii="Times New Roman" w:hAnsi="Times New Roman" w:cs="Times New Roman"/>
                <w:i/>
              </w:rPr>
              <w:t xml:space="preserve"> Множества на координатной плоскости.</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67</w:t>
            </w:r>
          </w:p>
        </w:tc>
        <w:tc>
          <w:tcPr>
            <w:tcW w:w="3442" w:type="pct"/>
            <w:shd w:val="clear" w:color="auto" w:fill="auto"/>
            <w:vAlign w:val="center"/>
          </w:tcPr>
          <w:p w:rsidR="0021415D" w:rsidRPr="002138D4" w:rsidRDefault="0021415D" w:rsidP="000F1431">
            <w:pPr>
              <w:rPr>
                <w:rFonts w:ascii="Times New Roman" w:hAnsi="Times New Roman" w:cs="Times New Roman"/>
                <w:bCs/>
              </w:rPr>
            </w:pPr>
            <w:r w:rsidRPr="002138D4">
              <w:rPr>
                <w:rFonts w:ascii="Times New Roman" w:hAnsi="Times New Roman" w:cs="Times New Roman"/>
                <w:bCs/>
              </w:rPr>
              <w:t>Основные приемы решения систем уравнений: подстановка, алгебраическое сложение, введение  новых переменных.</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68</w:t>
            </w:r>
          </w:p>
        </w:tc>
        <w:tc>
          <w:tcPr>
            <w:tcW w:w="3442" w:type="pct"/>
            <w:shd w:val="clear" w:color="auto" w:fill="auto"/>
            <w:vAlign w:val="center"/>
          </w:tcPr>
          <w:p w:rsidR="0021415D" w:rsidRPr="002138D4" w:rsidRDefault="0021415D" w:rsidP="000F1431">
            <w:pPr>
              <w:rPr>
                <w:rFonts w:ascii="Times New Roman" w:hAnsi="Times New Roman" w:cs="Times New Roman"/>
                <w:bCs/>
              </w:rPr>
            </w:pPr>
            <w:r w:rsidRPr="002138D4">
              <w:rPr>
                <w:rFonts w:ascii="Times New Roman" w:hAnsi="Times New Roman" w:cs="Times New Roman"/>
                <w:bCs/>
              </w:rPr>
              <w:t>Решение систем неравенств с одной переменной</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69</w:t>
            </w:r>
          </w:p>
        </w:tc>
        <w:tc>
          <w:tcPr>
            <w:tcW w:w="3442" w:type="pct"/>
            <w:shd w:val="clear" w:color="auto" w:fill="auto"/>
            <w:vAlign w:val="center"/>
          </w:tcPr>
          <w:p w:rsidR="0021415D" w:rsidRPr="002138D4" w:rsidRDefault="0021415D" w:rsidP="000F1431">
            <w:pPr>
              <w:rPr>
                <w:rFonts w:ascii="Times New Roman" w:hAnsi="Times New Roman" w:cs="Times New Roman"/>
                <w:bCs/>
              </w:rPr>
            </w:pPr>
            <w:r w:rsidRPr="002138D4">
              <w:rPr>
                <w:rFonts w:ascii="Times New Roman" w:hAnsi="Times New Roman" w:cs="Times New Roman"/>
                <w:bCs/>
              </w:rPr>
              <w:t>Решение задач с помощью систем уравнений</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70</w:t>
            </w:r>
          </w:p>
        </w:tc>
        <w:tc>
          <w:tcPr>
            <w:tcW w:w="3442" w:type="pct"/>
            <w:shd w:val="clear" w:color="auto" w:fill="auto"/>
            <w:vAlign w:val="center"/>
          </w:tcPr>
          <w:p w:rsidR="0021415D" w:rsidRPr="002138D4" w:rsidRDefault="0021415D" w:rsidP="000F1431">
            <w:pPr>
              <w:rPr>
                <w:rFonts w:ascii="Times New Roman" w:hAnsi="Times New Roman" w:cs="Times New Roman"/>
                <w:bCs/>
              </w:rPr>
            </w:pPr>
            <w:r w:rsidRPr="002138D4">
              <w:rPr>
                <w:rFonts w:ascii="Times New Roman" w:hAnsi="Times New Roman" w:cs="Times New Roman"/>
                <w:bCs/>
              </w:rPr>
              <w:t>Решение задач с помощью систем уравнений</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71</w:t>
            </w:r>
          </w:p>
        </w:tc>
        <w:tc>
          <w:tcPr>
            <w:tcW w:w="3442" w:type="pct"/>
            <w:shd w:val="clear" w:color="auto" w:fill="auto"/>
            <w:vAlign w:val="center"/>
          </w:tcPr>
          <w:p w:rsidR="0021415D" w:rsidRPr="002138D4" w:rsidRDefault="0021415D" w:rsidP="000F1431">
            <w:pPr>
              <w:rPr>
                <w:rFonts w:ascii="Times New Roman" w:hAnsi="Times New Roman" w:cs="Times New Roman"/>
                <w:bCs/>
              </w:rPr>
            </w:pPr>
            <w:r w:rsidRPr="002138D4">
              <w:rPr>
                <w:rFonts w:ascii="Times New Roman" w:hAnsi="Times New Roman" w:cs="Times New Roman"/>
                <w:bCs/>
              </w:rPr>
              <w:t>Решение задач по теме «Алгебраические уравнения. Системы нелинейных уравнений»</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72</w:t>
            </w:r>
          </w:p>
        </w:tc>
        <w:tc>
          <w:tcPr>
            <w:tcW w:w="3442" w:type="pct"/>
            <w:shd w:val="clear" w:color="auto" w:fill="auto"/>
            <w:vAlign w:val="center"/>
          </w:tcPr>
          <w:p w:rsidR="0021415D" w:rsidRPr="002138D4" w:rsidRDefault="0021415D" w:rsidP="000F1431">
            <w:pPr>
              <w:rPr>
                <w:rFonts w:ascii="Times New Roman" w:hAnsi="Times New Roman" w:cs="Times New Roman"/>
                <w:bCs/>
              </w:rPr>
            </w:pPr>
            <w:r w:rsidRPr="002138D4">
              <w:rPr>
                <w:rFonts w:ascii="Times New Roman" w:hAnsi="Times New Roman" w:cs="Times New Roman"/>
                <w:bCs/>
              </w:rPr>
              <w:t>Решение задач по теме «Алгебраические уравнения. Системы нелинейных уравнений»</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73</w:t>
            </w:r>
          </w:p>
        </w:tc>
        <w:tc>
          <w:tcPr>
            <w:tcW w:w="3442" w:type="pct"/>
            <w:shd w:val="clear" w:color="auto" w:fill="auto"/>
            <w:vAlign w:val="center"/>
          </w:tcPr>
          <w:p w:rsidR="0021415D" w:rsidRPr="002138D4" w:rsidRDefault="0021415D" w:rsidP="000F1431">
            <w:pPr>
              <w:rPr>
                <w:rFonts w:ascii="Times New Roman" w:hAnsi="Times New Roman" w:cs="Times New Roman"/>
                <w:b/>
                <w:bCs/>
                <w:i/>
              </w:rPr>
            </w:pPr>
            <w:r w:rsidRPr="002138D4">
              <w:rPr>
                <w:rFonts w:ascii="Times New Roman" w:hAnsi="Times New Roman" w:cs="Times New Roman"/>
                <w:b/>
                <w:bCs/>
                <w:i/>
              </w:rPr>
              <w:t xml:space="preserve">Контрольная </w:t>
            </w:r>
            <w:proofErr w:type="spellStart"/>
            <w:r w:rsidRPr="002138D4">
              <w:rPr>
                <w:rFonts w:ascii="Times New Roman" w:hAnsi="Times New Roman" w:cs="Times New Roman"/>
                <w:b/>
                <w:bCs/>
                <w:i/>
              </w:rPr>
              <w:t>работа</w:t>
            </w:r>
            <w:r w:rsidRPr="002138D4">
              <w:rPr>
                <w:rFonts w:ascii="Times New Roman" w:hAnsi="Times New Roman" w:cs="Times New Roman"/>
                <w:b/>
                <w:i/>
              </w:rPr>
              <w:t>по</w:t>
            </w:r>
            <w:proofErr w:type="spellEnd"/>
            <w:r w:rsidRPr="002138D4">
              <w:rPr>
                <w:rFonts w:ascii="Times New Roman" w:hAnsi="Times New Roman" w:cs="Times New Roman"/>
                <w:b/>
                <w:i/>
              </w:rPr>
              <w:t xml:space="preserve"> алгебре</w:t>
            </w:r>
            <w:r w:rsidRPr="002138D4">
              <w:rPr>
                <w:rFonts w:ascii="Times New Roman" w:hAnsi="Times New Roman" w:cs="Times New Roman"/>
                <w:b/>
                <w:bCs/>
                <w:i/>
              </w:rPr>
              <w:t xml:space="preserve"> №5 по теме «Алгебраические уравнения. Системы нелинейных уравнений»</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p>
        </w:tc>
        <w:tc>
          <w:tcPr>
            <w:tcW w:w="3442" w:type="pct"/>
            <w:shd w:val="clear" w:color="auto" w:fill="auto"/>
            <w:vAlign w:val="center"/>
          </w:tcPr>
          <w:p w:rsidR="0021415D" w:rsidRPr="002138D4" w:rsidRDefault="0021415D" w:rsidP="00C053E0">
            <w:pPr>
              <w:numPr>
                <w:ilvl w:val="0"/>
                <w:numId w:val="4"/>
              </w:numPr>
              <w:spacing w:after="0" w:line="240" w:lineRule="auto"/>
              <w:rPr>
                <w:rFonts w:ascii="Times New Roman" w:hAnsi="Times New Roman" w:cs="Times New Roman"/>
                <w:b/>
                <w:bCs/>
              </w:rPr>
            </w:pPr>
            <w:r w:rsidRPr="002138D4">
              <w:rPr>
                <w:rFonts w:ascii="Times New Roman" w:hAnsi="Times New Roman" w:cs="Times New Roman"/>
                <w:b/>
                <w:bCs/>
              </w:rPr>
              <w:t>Тригонометрические формулы</w:t>
            </w:r>
          </w:p>
        </w:tc>
        <w:tc>
          <w:tcPr>
            <w:tcW w:w="771" w:type="pct"/>
            <w:vAlign w:val="center"/>
          </w:tcPr>
          <w:p w:rsidR="0021415D" w:rsidRPr="002138D4" w:rsidRDefault="0021415D" w:rsidP="000F1431">
            <w:pPr>
              <w:jc w:val="center"/>
              <w:rPr>
                <w:rFonts w:ascii="Times New Roman" w:hAnsi="Times New Roman" w:cs="Times New Roman"/>
                <w:b/>
              </w:rPr>
            </w:pPr>
            <w:r w:rsidRPr="002138D4">
              <w:rPr>
                <w:rFonts w:ascii="Times New Roman" w:hAnsi="Times New Roman" w:cs="Times New Roman"/>
                <w:b/>
              </w:rPr>
              <w:t>25</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74</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Радианная мера угла, тригонометрическая окружность.</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lastRenderedPageBreak/>
              <w:t>75</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Поворот точки вокруг начала координат</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76</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Поворот точки вокруг начала координат</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77</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Синус, косинус, тангенс и котангенс произвольного угла. Тригонометрические функции чисел и углов</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78</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Определение синуса, косинуса и тангенса угла</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79</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Знаки синуса, косинуса и тангенса</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80</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 xml:space="preserve">Зависимость между синусом, косинусом и тангенсом одного и того же угла </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81</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Зависимость между синусом, косинусом и тангенсом одного и того же угла</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82</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Основные тригонометрические тождества</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83</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Тригонометрические тождества</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84</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Тригонометрические тождества</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85</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Синус, косинус и тангенс углов а и –а. Четные и нечетные функции.</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86</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Синус, косинус, тангенс и котангенс суммы и разности двух углов. Формулы сложения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87</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Сложения тригонометрических функций.</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88</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Формулы сложения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89</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Синус, косинус и тангенс двойного аргумента</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90</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Формулы  двойного аргумента.</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91</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Формулы половинного аргумента.</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92</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Формулы приведения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93</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Формулы приведения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94</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Сумма и разность синусов. Сумма и разность косинусов. Преобразование суммы тригонометрических функций произведение и произведение в сумму.</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95</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Преобразование суммы, разности в произведение тригонометрических функций, и наоборот.</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96</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Решение задач по теме «Тригонометрические формулы». Выражение тригонометрических функций через тангенс половинного аргумента.</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97</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Решение задач по теме «Тригонометрические формулы». Преобразование простейших тригонометрических выражений.</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lastRenderedPageBreak/>
              <w:t>98</w:t>
            </w:r>
          </w:p>
        </w:tc>
        <w:tc>
          <w:tcPr>
            <w:tcW w:w="3442" w:type="pct"/>
            <w:shd w:val="clear" w:color="auto" w:fill="auto"/>
            <w:vAlign w:val="center"/>
          </w:tcPr>
          <w:p w:rsidR="0021415D" w:rsidRPr="002138D4" w:rsidRDefault="0021415D" w:rsidP="000F1431">
            <w:pPr>
              <w:rPr>
                <w:rFonts w:ascii="Times New Roman" w:hAnsi="Times New Roman" w:cs="Times New Roman"/>
                <w:b/>
                <w:i/>
              </w:rPr>
            </w:pPr>
            <w:r w:rsidRPr="002138D4">
              <w:rPr>
                <w:rFonts w:ascii="Times New Roman" w:hAnsi="Times New Roman" w:cs="Times New Roman"/>
                <w:b/>
                <w:i/>
              </w:rPr>
              <w:t>Контрольная работа по алгебре №6 по теме «Тригонометрические формулы»</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p>
        </w:tc>
        <w:tc>
          <w:tcPr>
            <w:tcW w:w="3442" w:type="pct"/>
            <w:shd w:val="clear" w:color="auto" w:fill="auto"/>
            <w:vAlign w:val="center"/>
          </w:tcPr>
          <w:p w:rsidR="0021415D" w:rsidRPr="002138D4" w:rsidRDefault="0021415D" w:rsidP="00C053E0">
            <w:pPr>
              <w:numPr>
                <w:ilvl w:val="0"/>
                <w:numId w:val="4"/>
              </w:numPr>
              <w:spacing w:after="0" w:line="240" w:lineRule="auto"/>
              <w:rPr>
                <w:rFonts w:ascii="Times New Roman" w:hAnsi="Times New Roman" w:cs="Times New Roman"/>
                <w:b/>
                <w:bCs/>
              </w:rPr>
            </w:pPr>
            <w:r w:rsidRPr="002138D4">
              <w:rPr>
                <w:rFonts w:ascii="Times New Roman" w:hAnsi="Times New Roman" w:cs="Times New Roman"/>
                <w:b/>
                <w:bCs/>
              </w:rPr>
              <w:t xml:space="preserve">Тригонометрические уравнения </w:t>
            </w:r>
          </w:p>
        </w:tc>
        <w:tc>
          <w:tcPr>
            <w:tcW w:w="771" w:type="pct"/>
            <w:vAlign w:val="center"/>
          </w:tcPr>
          <w:p w:rsidR="0021415D" w:rsidRPr="002138D4" w:rsidRDefault="0021415D" w:rsidP="000F1431">
            <w:pPr>
              <w:jc w:val="center"/>
              <w:rPr>
                <w:rFonts w:ascii="Times New Roman" w:hAnsi="Times New Roman" w:cs="Times New Roman"/>
                <w:b/>
              </w:rPr>
            </w:pPr>
            <w:r w:rsidRPr="002138D4">
              <w:rPr>
                <w:rFonts w:ascii="Times New Roman" w:hAnsi="Times New Roman" w:cs="Times New Roman"/>
                <w:b/>
              </w:rPr>
              <w:t>19</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99</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 xml:space="preserve">Уравнения </w:t>
            </w:r>
            <w:proofErr w:type="spellStart"/>
            <w:r w:rsidRPr="002138D4">
              <w:rPr>
                <w:rFonts w:ascii="Times New Roman" w:hAnsi="Times New Roman" w:cs="Times New Roman"/>
                <w:lang w:val="en-US"/>
              </w:rPr>
              <w:t>cosx</w:t>
            </w:r>
            <w:proofErr w:type="spellEnd"/>
            <w:r w:rsidRPr="002138D4">
              <w:rPr>
                <w:rFonts w:ascii="Times New Roman" w:hAnsi="Times New Roman" w:cs="Times New Roman"/>
              </w:rPr>
              <w:t>=</w:t>
            </w:r>
            <w:r w:rsidRPr="002138D4">
              <w:rPr>
                <w:rFonts w:ascii="Times New Roman" w:hAnsi="Times New Roman" w:cs="Times New Roman"/>
                <w:lang w:val="en-US"/>
              </w:rPr>
              <w:t>a</w:t>
            </w:r>
            <w:r w:rsidRPr="002138D4">
              <w:rPr>
                <w:rFonts w:ascii="Times New Roman" w:hAnsi="Times New Roman" w:cs="Times New Roman"/>
              </w:rPr>
              <w:t>. Периодические функции и наименьший период.</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100</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 xml:space="preserve">Уравнения </w:t>
            </w:r>
            <w:proofErr w:type="spellStart"/>
            <w:r w:rsidRPr="002138D4">
              <w:rPr>
                <w:rFonts w:ascii="Times New Roman" w:hAnsi="Times New Roman" w:cs="Times New Roman"/>
              </w:rPr>
              <w:t>cos</w:t>
            </w:r>
            <w:proofErr w:type="spellEnd"/>
            <w:r w:rsidRPr="002138D4">
              <w:rPr>
                <w:rFonts w:ascii="Times New Roman" w:hAnsi="Times New Roman" w:cs="Times New Roman"/>
              </w:rPr>
              <w:t xml:space="preserve"> x=a</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7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101</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 xml:space="preserve">Уравнения </w:t>
            </w:r>
            <w:proofErr w:type="spellStart"/>
            <w:r w:rsidRPr="002138D4">
              <w:rPr>
                <w:rFonts w:ascii="Times New Roman" w:hAnsi="Times New Roman" w:cs="Times New Roman"/>
              </w:rPr>
              <w:t>cos</w:t>
            </w:r>
            <w:proofErr w:type="spellEnd"/>
            <w:r w:rsidRPr="002138D4">
              <w:rPr>
                <w:rFonts w:ascii="Times New Roman" w:hAnsi="Times New Roman" w:cs="Times New Roman"/>
              </w:rPr>
              <w:t xml:space="preserve"> x=a</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102</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Уравнения s</w:t>
            </w:r>
            <w:r w:rsidRPr="002138D4">
              <w:rPr>
                <w:rFonts w:ascii="Times New Roman" w:hAnsi="Times New Roman" w:cs="Times New Roman"/>
                <w:lang w:val="en-US"/>
              </w:rPr>
              <w:t>in</w:t>
            </w:r>
            <w:r w:rsidRPr="002138D4">
              <w:rPr>
                <w:rFonts w:ascii="Times New Roman" w:hAnsi="Times New Roman" w:cs="Times New Roman"/>
              </w:rPr>
              <w:t xml:space="preserve"> x=a</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103</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 xml:space="preserve">Уравнения </w:t>
            </w:r>
            <w:proofErr w:type="spellStart"/>
            <w:r w:rsidRPr="002138D4">
              <w:rPr>
                <w:rFonts w:ascii="Times New Roman" w:hAnsi="Times New Roman" w:cs="Times New Roman"/>
              </w:rPr>
              <w:t>sin</w:t>
            </w:r>
            <w:proofErr w:type="spellEnd"/>
            <w:r w:rsidRPr="002138D4">
              <w:rPr>
                <w:rFonts w:ascii="Times New Roman" w:hAnsi="Times New Roman" w:cs="Times New Roman"/>
              </w:rPr>
              <w:t xml:space="preserve"> x=a</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104</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 xml:space="preserve">Уравнения </w:t>
            </w:r>
            <w:proofErr w:type="spellStart"/>
            <w:r w:rsidRPr="002138D4">
              <w:rPr>
                <w:rFonts w:ascii="Times New Roman" w:hAnsi="Times New Roman" w:cs="Times New Roman"/>
              </w:rPr>
              <w:t>sin</w:t>
            </w:r>
            <w:proofErr w:type="spellEnd"/>
            <w:r w:rsidRPr="002138D4">
              <w:rPr>
                <w:rFonts w:ascii="Times New Roman" w:hAnsi="Times New Roman" w:cs="Times New Roman"/>
              </w:rPr>
              <w:t xml:space="preserve"> x=a</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105</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 xml:space="preserve">Уравнения </w:t>
            </w:r>
            <w:proofErr w:type="spellStart"/>
            <w:r w:rsidRPr="002138D4">
              <w:rPr>
                <w:rFonts w:ascii="Times New Roman" w:hAnsi="Times New Roman" w:cs="Times New Roman"/>
                <w:lang w:val="en-US"/>
              </w:rPr>
              <w:t>tg</w:t>
            </w:r>
            <w:proofErr w:type="spellEnd"/>
            <w:r w:rsidRPr="002138D4">
              <w:rPr>
                <w:rFonts w:ascii="Times New Roman" w:hAnsi="Times New Roman" w:cs="Times New Roman"/>
              </w:rPr>
              <w:t xml:space="preserve"> x=a. Периодические функции и наименьший период.</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106</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 xml:space="preserve">Уравнения </w:t>
            </w:r>
            <w:proofErr w:type="spellStart"/>
            <w:r w:rsidRPr="002138D4">
              <w:rPr>
                <w:rFonts w:ascii="Times New Roman" w:hAnsi="Times New Roman" w:cs="Times New Roman"/>
              </w:rPr>
              <w:t>tg</w:t>
            </w:r>
            <w:proofErr w:type="spellEnd"/>
            <w:r w:rsidRPr="002138D4">
              <w:rPr>
                <w:rFonts w:ascii="Times New Roman" w:hAnsi="Times New Roman" w:cs="Times New Roman"/>
              </w:rPr>
              <w:t xml:space="preserve"> x=a</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107</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 xml:space="preserve">Уравнения </w:t>
            </w:r>
            <w:proofErr w:type="spellStart"/>
            <w:r w:rsidRPr="002138D4">
              <w:rPr>
                <w:rFonts w:ascii="Times New Roman" w:hAnsi="Times New Roman" w:cs="Times New Roman"/>
              </w:rPr>
              <w:t>tg</w:t>
            </w:r>
            <w:proofErr w:type="spellEnd"/>
            <w:r w:rsidRPr="002138D4">
              <w:rPr>
                <w:rFonts w:ascii="Times New Roman" w:hAnsi="Times New Roman" w:cs="Times New Roman"/>
              </w:rPr>
              <w:t xml:space="preserve"> x=a</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108</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bCs/>
              </w:rPr>
              <w:t>Тригонометрические уравнения.</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109</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bCs/>
              </w:rPr>
              <w:t>Однородные тригонометрические уравнения.</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110</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Решение тригонометрических уравнений</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111</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bCs/>
              </w:rPr>
              <w:t>Простейшие системы тригонометрических уравнений.</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112</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Решение тригонометрических уравнений</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113</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bCs/>
              </w:rPr>
              <w:t>Решение простейших тригонометрических неравенств.</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114</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Примеры решения простейших тригонометрических неравенств</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115</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Решение задач по теме «Тригонометрические уравнения»</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116</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Решение задач по теме «Тригонометрические уравнения»</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117</w:t>
            </w:r>
          </w:p>
        </w:tc>
        <w:tc>
          <w:tcPr>
            <w:tcW w:w="3442" w:type="pct"/>
            <w:shd w:val="clear" w:color="auto" w:fill="auto"/>
            <w:vAlign w:val="center"/>
          </w:tcPr>
          <w:p w:rsidR="0021415D" w:rsidRPr="002138D4" w:rsidRDefault="0021415D" w:rsidP="000F1431">
            <w:pPr>
              <w:rPr>
                <w:rFonts w:ascii="Times New Roman" w:hAnsi="Times New Roman" w:cs="Times New Roman"/>
                <w:b/>
                <w:i/>
              </w:rPr>
            </w:pPr>
            <w:r w:rsidRPr="002138D4">
              <w:rPr>
                <w:rFonts w:ascii="Times New Roman" w:hAnsi="Times New Roman" w:cs="Times New Roman"/>
                <w:b/>
                <w:i/>
              </w:rPr>
              <w:t>Контрольная работа по алгебре №7 по теме «Тригонометрические уравнения»</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p>
        </w:tc>
        <w:tc>
          <w:tcPr>
            <w:tcW w:w="3442" w:type="pct"/>
            <w:shd w:val="clear" w:color="auto" w:fill="auto"/>
            <w:vAlign w:val="center"/>
          </w:tcPr>
          <w:p w:rsidR="0021415D" w:rsidRPr="002138D4" w:rsidRDefault="0021415D" w:rsidP="000F1431">
            <w:pPr>
              <w:rPr>
                <w:rFonts w:ascii="Times New Roman" w:hAnsi="Times New Roman" w:cs="Times New Roman"/>
                <w:b/>
              </w:rPr>
            </w:pPr>
            <w:r w:rsidRPr="002138D4">
              <w:rPr>
                <w:rFonts w:ascii="Times New Roman" w:hAnsi="Times New Roman" w:cs="Times New Roman"/>
                <w:b/>
              </w:rPr>
              <w:t>13. Итоговое повторение</w:t>
            </w:r>
          </w:p>
        </w:tc>
        <w:tc>
          <w:tcPr>
            <w:tcW w:w="771" w:type="pct"/>
            <w:vAlign w:val="center"/>
          </w:tcPr>
          <w:p w:rsidR="0021415D" w:rsidRPr="002138D4" w:rsidRDefault="0021415D" w:rsidP="000F1431">
            <w:pPr>
              <w:jc w:val="center"/>
              <w:rPr>
                <w:rFonts w:ascii="Times New Roman" w:hAnsi="Times New Roman" w:cs="Times New Roman"/>
                <w:b/>
              </w:rPr>
            </w:pPr>
            <w:r w:rsidRPr="002138D4">
              <w:rPr>
                <w:rFonts w:ascii="Times New Roman" w:hAnsi="Times New Roman" w:cs="Times New Roman"/>
                <w:b/>
              </w:rPr>
              <w:t>23</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118</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Линейные и квадратные уравнения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119</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Рациональные уравнения. Повторение. Решение</w:t>
            </w:r>
            <w:r w:rsidRPr="002138D4">
              <w:rPr>
                <w:rFonts w:ascii="Times New Roman" w:hAnsi="Times New Roman" w:cs="Times New Roman"/>
                <w:bCs/>
              </w:rPr>
              <w:t xml:space="preserve"> задач с использованием свойств чисел и систем счисления, делимости, долей и частей, процентов, модулей чисел.</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120</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Системы уравнений</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121</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Решение неравенств</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122</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bCs/>
              </w:rPr>
              <w:t>Решение задач с использованием свойств степеней и корней, многочленов, преобразований многочленов и дробно-</w:t>
            </w:r>
            <w:r w:rsidRPr="002138D4">
              <w:rPr>
                <w:rFonts w:ascii="Times New Roman" w:hAnsi="Times New Roman" w:cs="Times New Roman"/>
                <w:bCs/>
              </w:rPr>
              <w:lastRenderedPageBreak/>
              <w:t>рациональных выражений.</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lastRenderedPageBreak/>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123</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Показательные уравнения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124</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Показательные уравнения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125</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Логарифмические уравнения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126</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Логарифмические уравнения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127</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Тригонометрические формулы.</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128</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Тригонометрические формулы.</w:t>
            </w:r>
            <w:r w:rsidRPr="002138D4">
              <w:rPr>
                <w:rFonts w:ascii="Times New Roman" w:hAnsi="Times New Roman" w:cs="Times New Roman"/>
                <w:bCs/>
              </w:rPr>
              <w:t xml:space="preserve"> Решение задач с использованием градусной меры угла.</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129</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Тригонометрические уравнения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130</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Тригонометрические уравнения.</w:t>
            </w:r>
            <w:r w:rsidRPr="002138D4">
              <w:rPr>
                <w:rFonts w:ascii="Times New Roman" w:hAnsi="Times New Roman" w:cs="Times New Roman"/>
                <w:bCs/>
              </w:rPr>
              <w:t xml:space="preserve"> Модуль числа и его свойства.</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131</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Задачи на проценты, сплавы и смеси</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132</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bCs/>
              </w:rPr>
              <w:t xml:space="preserve"> Решение задач на движение и совместную работу, смеси и сплавы с помощью линейных, квадратных и дробно-рациональных уравнений и их систем.</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133</w:t>
            </w:r>
          </w:p>
        </w:tc>
        <w:tc>
          <w:tcPr>
            <w:tcW w:w="3442" w:type="pct"/>
            <w:shd w:val="clear" w:color="auto" w:fill="auto"/>
            <w:vAlign w:val="center"/>
          </w:tcPr>
          <w:p w:rsidR="0021415D" w:rsidRPr="002138D4" w:rsidRDefault="0021415D" w:rsidP="000F1431">
            <w:pPr>
              <w:rPr>
                <w:rFonts w:ascii="Times New Roman" w:hAnsi="Times New Roman" w:cs="Times New Roman"/>
                <w:b/>
              </w:rPr>
            </w:pPr>
            <w:r w:rsidRPr="002138D4">
              <w:rPr>
                <w:rFonts w:ascii="Times New Roman" w:hAnsi="Times New Roman" w:cs="Times New Roman"/>
                <w:b/>
                <w:bCs/>
              </w:rPr>
              <w:t>Итоговая контрольная работа</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134</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bCs/>
              </w:rPr>
              <w:t xml:space="preserve">Решение задач с использованием числовых функций и их графиков. Использование свойств и графиков линейных и квадратичных функций, обратной пропорциональности и функции </w:t>
            </w:r>
            <w:r w:rsidRPr="002138D4">
              <w:rPr>
                <w:rFonts w:ascii="Times New Roman" w:hAnsi="Times New Roman" w:cs="Times New Roman"/>
                <w:bCs/>
                <w:position w:val="-10"/>
              </w:rPr>
              <w:object w:dxaOrig="765" w:dyaOrig="420">
                <v:shape id="_x0000_i1029" type="#_x0000_t75" style="width:38.4pt;height:21pt" o:ole="">
                  <v:imagedata r:id="rId13" o:title=""/>
                </v:shape>
                <o:OLEObject Type="Embed" ProgID="Equation.DSMT4" ShapeID="_x0000_i1029" DrawAspect="Content" ObjectID="_1744711716" r:id="rId14"/>
              </w:object>
            </w:r>
            <w:r w:rsidRPr="002138D4">
              <w:rPr>
                <w:rFonts w:ascii="Times New Roman" w:hAnsi="Times New Roman" w:cs="Times New Roman"/>
                <w:bCs/>
              </w:rPr>
              <w:t>.</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135</w:t>
            </w:r>
          </w:p>
        </w:tc>
        <w:tc>
          <w:tcPr>
            <w:tcW w:w="3442" w:type="pct"/>
            <w:shd w:val="clear" w:color="auto" w:fill="auto"/>
            <w:vAlign w:val="center"/>
          </w:tcPr>
          <w:p w:rsidR="0021415D" w:rsidRPr="002138D4" w:rsidRDefault="0021415D" w:rsidP="000F1431">
            <w:pPr>
              <w:rPr>
                <w:rFonts w:ascii="Times New Roman" w:hAnsi="Times New Roman" w:cs="Times New Roman"/>
                <w:bCs/>
              </w:rPr>
            </w:pPr>
            <w:r w:rsidRPr="002138D4">
              <w:rPr>
                <w:rFonts w:ascii="Times New Roman" w:hAnsi="Times New Roman" w:cs="Times New Roman"/>
                <w:bCs/>
              </w:rPr>
              <w:t xml:space="preserve">Применение при решении задач свойств арифметической и геометрической прогрессии, суммирования бесконечной сходящейся геометрической прогрессии. </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136</w:t>
            </w:r>
          </w:p>
        </w:tc>
        <w:tc>
          <w:tcPr>
            <w:tcW w:w="3442" w:type="pct"/>
            <w:shd w:val="clear" w:color="auto" w:fill="auto"/>
            <w:vAlign w:val="center"/>
          </w:tcPr>
          <w:p w:rsidR="0021415D" w:rsidRPr="002138D4" w:rsidRDefault="0021415D" w:rsidP="000F1431">
            <w:pPr>
              <w:rPr>
                <w:rFonts w:ascii="Times New Roman" w:hAnsi="Times New Roman" w:cs="Times New Roman"/>
                <w:b/>
              </w:rPr>
            </w:pPr>
            <w:r w:rsidRPr="002138D4">
              <w:rPr>
                <w:rFonts w:ascii="Times New Roman" w:hAnsi="Times New Roman" w:cs="Times New Roman"/>
                <w:bCs/>
              </w:rPr>
              <w:t>Применение при решении задач свойств арифметической и геометрической прогрессии, суммирования бесконечной сходящейся геометрической прогрессии.</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137</w:t>
            </w:r>
          </w:p>
        </w:tc>
        <w:tc>
          <w:tcPr>
            <w:tcW w:w="3442" w:type="pct"/>
            <w:shd w:val="clear" w:color="auto" w:fill="auto"/>
            <w:vAlign w:val="center"/>
          </w:tcPr>
          <w:p w:rsidR="0021415D" w:rsidRPr="002138D4" w:rsidRDefault="0021415D" w:rsidP="000F1431">
            <w:pPr>
              <w:rPr>
                <w:rFonts w:ascii="Times New Roman" w:hAnsi="Times New Roman" w:cs="Times New Roman"/>
                <w:b/>
              </w:rPr>
            </w:pPr>
            <w:r w:rsidRPr="002138D4">
              <w:rPr>
                <w:rFonts w:ascii="Times New Roman" w:hAnsi="Times New Roman" w:cs="Times New Roman"/>
              </w:rPr>
              <w:t>Решение задач ЕГЭ</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138</w:t>
            </w:r>
          </w:p>
        </w:tc>
        <w:tc>
          <w:tcPr>
            <w:tcW w:w="3442" w:type="pct"/>
            <w:shd w:val="clear" w:color="auto" w:fill="auto"/>
            <w:vAlign w:val="center"/>
          </w:tcPr>
          <w:p w:rsidR="0021415D" w:rsidRPr="002138D4" w:rsidRDefault="0021415D" w:rsidP="000F1431">
            <w:pPr>
              <w:rPr>
                <w:rFonts w:ascii="Times New Roman" w:hAnsi="Times New Roman" w:cs="Times New Roman"/>
                <w:b/>
              </w:rPr>
            </w:pPr>
            <w:r w:rsidRPr="002138D4">
              <w:rPr>
                <w:rFonts w:ascii="Times New Roman" w:hAnsi="Times New Roman" w:cs="Times New Roman"/>
              </w:rPr>
              <w:t>Решение задач ЕГЭ</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139</w:t>
            </w:r>
          </w:p>
        </w:tc>
        <w:tc>
          <w:tcPr>
            <w:tcW w:w="3442" w:type="pct"/>
            <w:shd w:val="clear" w:color="auto" w:fill="auto"/>
            <w:vAlign w:val="center"/>
          </w:tcPr>
          <w:p w:rsidR="0021415D" w:rsidRPr="002138D4" w:rsidRDefault="0021415D" w:rsidP="000F1431">
            <w:pPr>
              <w:rPr>
                <w:rFonts w:ascii="Times New Roman" w:hAnsi="Times New Roman" w:cs="Times New Roman"/>
                <w:b/>
              </w:rPr>
            </w:pPr>
            <w:r w:rsidRPr="002138D4">
              <w:rPr>
                <w:rFonts w:ascii="Times New Roman" w:hAnsi="Times New Roman" w:cs="Times New Roman"/>
              </w:rPr>
              <w:t>Решение задач ЕГЭ</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140</w:t>
            </w:r>
          </w:p>
        </w:tc>
        <w:tc>
          <w:tcPr>
            <w:tcW w:w="3442" w:type="pct"/>
            <w:shd w:val="clear" w:color="auto" w:fill="auto"/>
            <w:vAlign w:val="center"/>
          </w:tcPr>
          <w:p w:rsidR="0021415D" w:rsidRPr="002138D4" w:rsidRDefault="0021415D" w:rsidP="000F1431">
            <w:pPr>
              <w:rPr>
                <w:rFonts w:ascii="Times New Roman" w:hAnsi="Times New Roman" w:cs="Times New Roman"/>
                <w:b/>
              </w:rPr>
            </w:pPr>
            <w:r w:rsidRPr="002138D4">
              <w:rPr>
                <w:rFonts w:ascii="Times New Roman" w:hAnsi="Times New Roman" w:cs="Times New Roman"/>
              </w:rPr>
              <w:t>Решение задач ЕГЭ</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bl>
    <w:p w:rsidR="00A527C4" w:rsidRPr="002138D4" w:rsidRDefault="00A527C4" w:rsidP="00A527C4">
      <w:pPr>
        <w:pStyle w:val="Bodytext70"/>
        <w:shd w:val="clear" w:color="auto" w:fill="auto"/>
        <w:spacing w:before="0" w:line="274" w:lineRule="exact"/>
      </w:pPr>
    </w:p>
    <w:p w:rsidR="006D75C6" w:rsidRPr="002138D4" w:rsidRDefault="006D75C6" w:rsidP="00A527C4">
      <w:pPr>
        <w:pStyle w:val="Bodytext20"/>
        <w:shd w:val="clear" w:color="auto" w:fill="auto"/>
        <w:spacing w:line="278" w:lineRule="exact"/>
        <w:ind w:left="760"/>
        <w:jc w:val="left"/>
      </w:pPr>
    </w:p>
    <w:p w:rsidR="001C7EC0" w:rsidRPr="002138D4" w:rsidRDefault="001C7EC0" w:rsidP="001C7EC0">
      <w:pPr>
        <w:pStyle w:val="Bodytext20"/>
        <w:shd w:val="clear" w:color="auto" w:fill="auto"/>
        <w:tabs>
          <w:tab w:val="left" w:pos="1422"/>
        </w:tabs>
        <w:ind w:left="760" w:firstLine="0"/>
        <w:jc w:val="both"/>
      </w:pPr>
    </w:p>
    <w:p w:rsidR="00C053E0" w:rsidRPr="002138D4" w:rsidRDefault="0021415D" w:rsidP="00C053E0">
      <w:pPr>
        <w:widowControl w:val="0"/>
        <w:tabs>
          <w:tab w:val="num" w:pos="0"/>
        </w:tabs>
        <w:jc w:val="center"/>
        <w:rPr>
          <w:rFonts w:ascii="Times New Roman" w:eastAsia="Calibri" w:hAnsi="Times New Roman" w:cs="Times New Roman"/>
          <w:b/>
          <w:lang w:eastAsia="en-US"/>
        </w:rPr>
      </w:pPr>
      <w:r>
        <w:rPr>
          <w:rFonts w:ascii="Times New Roman" w:eastAsia="Calibri" w:hAnsi="Times New Roman" w:cs="Times New Roman"/>
          <w:b/>
          <w:lang w:eastAsia="en-US"/>
        </w:rPr>
        <w:t>Т</w:t>
      </w:r>
      <w:r w:rsidR="00C053E0" w:rsidRPr="002138D4">
        <w:rPr>
          <w:rFonts w:ascii="Times New Roman" w:eastAsia="Calibri" w:hAnsi="Times New Roman" w:cs="Times New Roman"/>
          <w:b/>
          <w:lang w:eastAsia="en-US"/>
        </w:rPr>
        <w:t xml:space="preserve">ематическое планирование геометрии </w:t>
      </w:r>
      <w:r w:rsidR="00C053E0" w:rsidRPr="002138D4">
        <w:rPr>
          <w:rFonts w:ascii="Times New Roman" w:eastAsia="Calibri" w:hAnsi="Times New Roman" w:cs="Times New Roman"/>
          <w:b/>
          <w:lang w:eastAsia="en-US"/>
        </w:rPr>
        <w:br/>
      </w:r>
      <w:r w:rsidR="00C053E0" w:rsidRPr="002138D4">
        <w:rPr>
          <w:rFonts w:ascii="Times New Roman" w:eastAsia="Calibri" w:hAnsi="Times New Roman" w:cs="Times New Roman"/>
          <w:lang w:eastAsia="en-US"/>
        </w:rPr>
        <w:t>(профильный  уровень  2 ч в неделю,  всего 70 часов)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6927"/>
        <w:gridCol w:w="1462"/>
      </w:tblGrid>
      <w:tr w:rsidR="0021415D" w:rsidRPr="002138D4" w:rsidTr="0021415D">
        <w:trPr>
          <w:trHeight w:val="491"/>
        </w:trPr>
        <w:tc>
          <w:tcPr>
            <w:tcW w:w="617" w:type="pct"/>
            <w:vMerge w:val="restar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N</w:t>
            </w:r>
          </w:p>
          <w:p w:rsidR="0021415D" w:rsidRPr="002138D4" w:rsidRDefault="0021415D" w:rsidP="000F1431">
            <w:pPr>
              <w:widowControl w:val="0"/>
              <w:rPr>
                <w:rFonts w:ascii="Times New Roman" w:eastAsia="Calibri" w:hAnsi="Times New Roman" w:cs="Times New Roman"/>
                <w:lang w:val="en-US" w:eastAsia="en-US"/>
              </w:rPr>
            </w:pPr>
            <w:proofErr w:type="spellStart"/>
            <w:r w:rsidRPr="002138D4">
              <w:rPr>
                <w:rFonts w:ascii="Times New Roman" w:eastAsia="Calibri" w:hAnsi="Times New Roman" w:cs="Times New Roman"/>
                <w:lang w:val="en-US" w:eastAsia="en-US"/>
              </w:rPr>
              <w:lastRenderedPageBreak/>
              <w:t>урока</w:t>
            </w:r>
            <w:proofErr w:type="spellEnd"/>
          </w:p>
        </w:tc>
        <w:tc>
          <w:tcPr>
            <w:tcW w:w="3619" w:type="pct"/>
            <w:vMerge w:val="restart"/>
          </w:tcPr>
          <w:p w:rsidR="0021415D" w:rsidRPr="002138D4" w:rsidRDefault="0021415D" w:rsidP="000F1431">
            <w:pPr>
              <w:widowControl w:val="0"/>
              <w:jc w:val="center"/>
              <w:rPr>
                <w:rFonts w:ascii="Times New Roman" w:eastAsia="Calibri" w:hAnsi="Times New Roman" w:cs="Times New Roman"/>
                <w:lang w:eastAsia="en-US"/>
              </w:rPr>
            </w:pPr>
          </w:p>
          <w:p w:rsidR="0021415D" w:rsidRPr="002138D4" w:rsidRDefault="0021415D" w:rsidP="000F1431">
            <w:pPr>
              <w:widowControl w:val="0"/>
              <w:jc w:val="center"/>
              <w:rPr>
                <w:rFonts w:ascii="Times New Roman" w:eastAsia="Calibri" w:hAnsi="Times New Roman" w:cs="Times New Roman"/>
                <w:lang w:eastAsia="en-US"/>
              </w:rPr>
            </w:pPr>
            <w:r w:rsidRPr="002138D4">
              <w:rPr>
                <w:rFonts w:ascii="Times New Roman" w:eastAsia="Calibri" w:hAnsi="Times New Roman" w:cs="Times New Roman"/>
                <w:lang w:eastAsia="en-US"/>
              </w:rPr>
              <w:lastRenderedPageBreak/>
              <w:t>Раздел / Тема урока</w:t>
            </w:r>
          </w:p>
        </w:tc>
        <w:tc>
          <w:tcPr>
            <w:tcW w:w="765" w:type="pct"/>
            <w:vMerge w:val="restart"/>
          </w:tcPr>
          <w:p w:rsidR="0021415D" w:rsidRPr="002138D4" w:rsidRDefault="0021415D" w:rsidP="000F1431">
            <w:pPr>
              <w:widowControl w:val="0"/>
              <w:rPr>
                <w:rFonts w:ascii="Times New Roman" w:eastAsia="Calibri" w:hAnsi="Times New Roman" w:cs="Times New Roman"/>
                <w:i/>
                <w:lang w:val="en-US" w:eastAsia="en-US"/>
              </w:rPr>
            </w:pPr>
            <w:proofErr w:type="spellStart"/>
            <w:r w:rsidRPr="002138D4">
              <w:rPr>
                <w:rFonts w:ascii="Times New Roman" w:eastAsia="Calibri" w:hAnsi="Times New Roman" w:cs="Times New Roman"/>
                <w:lang w:val="en-US" w:eastAsia="en-US"/>
              </w:rPr>
              <w:lastRenderedPageBreak/>
              <w:t>Кол-вочасов</w:t>
            </w:r>
            <w:proofErr w:type="spellEnd"/>
          </w:p>
        </w:tc>
      </w:tr>
      <w:tr w:rsidR="0021415D" w:rsidRPr="002138D4" w:rsidTr="0021415D">
        <w:trPr>
          <w:trHeight w:val="491"/>
        </w:trPr>
        <w:tc>
          <w:tcPr>
            <w:tcW w:w="617" w:type="pct"/>
            <w:vMerge/>
          </w:tcPr>
          <w:p w:rsidR="0021415D" w:rsidRPr="002138D4" w:rsidRDefault="0021415D" w:rsidP="000F1431">
            <w:pPr>
              <w:widowControl w:val="0"/>
              <w:rPr>
                <w:rFonts w:ascii="Times New Roman" w:eastAsia="Calibri" w:hAnsi="Times New Roman" w:cs="Times New Roman"/>
                <w:lang w:eastAsia="en-US"/>
              </w:rPr>
            </w:pPr>
          </w:p>
        </w:tc>
        <w:tc>
          <w:tcPr>
            <w:tcW w:w="3619" w:type="pct"/>
            <w:vMerge/>
          </w:tcPr>
          <w:p w:rsidR="0021415D" w:rsidRPr="002138D4" w:rsidRDefault="0021415D" w:rsidP="000F1431">
            <w:pPr>
              <w:widowControl w:val="0"/>
              <w:rPr>
                <w:rFonts w:ascii="Times New Roman" w:eastAsia="Calibri" w:hAnsi="Times New Roman" w:cs="Times New Roman"/>
                <w:lang w:eastAsia="en-US"/>
              </w:rPr>
            </w:pPr>
          </w:p>
        </w:tc>
        <w:tc>
          <w:tcPr>
            <w:tcW w:w="765" w:type="pct"/>
            <w:vMerge/>
          </w:tcPr>
          <w:p w:rsidR="0021415D" w:rsidRPr="002138D4" w:rsidRDefault="0021415D" w:rsidP="000F1431">
            <w:pPr>
              <w:widowControl w:val="0"/>
              <w:rPr>
                <w:rFonts w:ascii="Times New Roman" w:eastAsia="Calibri" w:hAnsi="Times New Roman" w:cs="Times New Roman"/>
                <w:lang w:eastAsia="en-US"/>
              </w:rPr>
            </w:pP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val="en-US" w:eastAsia="en-US"/>
              </w:rPr>
            </w:pPr>
          </w:p>
        </w:tc>
        <w:tc>
          <w:tcPr>
            <w:tcW w:w="3619" w:type="pct"/>
          </w:tcPr>
          <w:p w:rsidR="0021415D" w:rsidRPr="002138D4" w:rsidRDefault="0021415D" w:rsidP="000F1431">
            <w:pPr>
              <w:widowControl w:val="0"/>
              <w:rPr>
                <w:rFonts w:ascii="Times New Roman" w:eastAsia="Calibri" w:hAnsi="Times New Roman" w:cs="Times New Roman"/>
                <w:b/>
                <w:lang w:eastAsia="en-US"/>
              </w:rPr>
            </w:pPr>
            <w:r w:rsidRPr="002138D4">
              <w:rPr>
                <w:rFonts w:ascii="Times New Roman" w:eastAsia="Calibri" w:hAnsi="Times New Roman" w:cs="Times New Roman"/>
                <w:b/>
                <w:lang w:eastAsia="en-US"/>
              </w:rPr>
              <w:t>Аксиомы стереометрии и их следствия</w:t>
            </w:r>
          </w:p>
        </w:tc>
        <w:tc>
          <w:tcPr>
            <w:tcW w:w="765" w:type="pct"/>
          </w:tcPr>
          <w:p w:rsidR="0021415D" w:rsidRPr="002138D4" w:rsidRDefault="0021415D" w:rsidP="000F1431">
            <w:pPr>
              <w:widowControl w:val="0"/>
              <w:rPr>
                <w:rFonts w:ascii="Times New Roman" w:eastAsia="Calibri" w:hAnsi="Times New Roman" w:cs="Times New Roman"/>
                <w:b/>
                <w:lang w:val="en-US" w:eastAsia="en-US"/>
              </w:rPr>
            </w:pPr>
            <w:r w:rsidRPr="002138D4">
              <w:rPr>
                <w:rFonts w:ascii="Times New Roman" w:eastAsia="Calibri" w:hAnsi="Times New Roman" w:cs="Times New Roman"/>
                <w:b/>
                <w:lang w:eastAsia="en-US"/>
              </w:rPr>
              <w:t>2</w:t>
            </w:r>
            <w:r w:rsidRPr="002138D4">
              <w:rPr>
                <w:rFonts w:ascii="Times New Roman" w:eastAsia="Calibri" w:hAnsi="Times New Roman" w:cs="Times New Roman"/>
                <w:b/>
                <w:lang w:val="en-US" w:eastAsia="en-US"/>
              </w:rPr>
              <w:t>ч</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val="en-US" w:eastAsia="en-US"/>
              </w:rPr>
              <w:t>1</w:t>
            </w:r>
          </w:p>
        </w:tc>
        <w:tc>
          <w:tcPr>
            <w:tcW w:w="3619" w:type="pct"/>
          </w:tcPr>
          <w:p w:rsidR="0021415D" w:rsidRPr="002138D4" w:rsidRDefault="0021415D" w:rsidP="000F1431">
            <w:pPr>
              <w:widowControl w:val="0"/>
              <w:tabs>
                <w:tab w:val="num" w:pos="34"/>
              </w:tabs>
              <w:ind w:left="34"/>
              <w:rPr>
                <w:rFonts w:ascii="Times New Roman" w:eastAsia="Calibri" w:hAnsi="Times New Roman" w:cs="Times New Roman"/>
                <w:lang w:eastAsia="en-US"/>
              </w:rPr>
            </w:pPr>
            <w:r w:rsidRPr="002138D4">
              <w:rPr>
                <w:rFonts w:ascii="Times New Roman" w:hAnsi="Times New Roman" w:cs="Times New Roman"/>
              </w:rPr>
              <w:t xml:space="preserve">Основные понятия геометрии в </w:t>
            </w:r>
            <w:proofErr w:type="gramStart"/>
            <w:r w:rsidRPr="002138D4">
              <w:rPr>
                <w:rFonts w:ascii="Times New Roman" w:hAnsi="Times New Roman" w:cs="Times New Roman"/>
              </w:rPr>
              <w:t>пространстве.</w:t>
            </w:r>
            <w:r w:rsidRPr="002138D4">
              <w:rPr>
                <w:rFonts w:ascii="Times New Roman" w:eastAsia="Calibri" w:hAnsi="Times New Roman" w:cs="Times New Roman"/>
                <w:lang w:eastAsia="en-US"/>
              </w:rPr>
              <w:t>(</w:t>
            </w:r>
            <w:proofErr w:type="spellStart"/>
            <w:proofErr w:type="gramEnd"/>
            <w:r w:rsidRPr="002138D4">
              <w:rPr>
                <w:rFonts w:ascii="Times New Roman" w:eastAsia="Calibri" w:hAnsi="Times New Roman" w:cs="Times New Roman"/>
                <w:lang w:eastAsia="en-US"/>
              </w:rPr>
              <w:t>точка,прямая</w:t>
            </w:r>
            <w:proofErr w:type="spellEnd"/>
            <w:r w:rsidRPr="002138D4">
              <w:rPr>
                <w:rFonts w:ascii="Times New Roman" w:eastAsia="Calibri" w:hAnsi="Times New Roman" w:cs="Times New Roman"/>
                <w:lang w:eastAsia="en-US"/>
              </w:rPr>
              <w:t>, плоскость, пространство</w:t>
            </w:r>
            <w:r w:rsidRPr="002138D4">
              <w:rPr>
                <w:rFonts w:ascii="Times New Roman" w:eastAsia="Calibri" w:hAnsi="Times New Roman" w:cs="Times New Roman"/>
                <w:i/>
                <w:lang w:eastAsia="en-US"/>
              </w:rPr>
              <w:t xml:space="preserve">). </w:t>
            </w:r>
            <w:r w:rsidRPr="002138D4">
              <w:rPr>
                <w:rFonts w:ascii="Times New Roman" w:hAnsi="Times New Roman" w:cs="Times New Roman"/>
              </w:rPr>
              <w:t>Наглядная стереометрия.</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p w:rsidR="0021415D" w:rsidRPr="002138D4" w:rsidRDefault="0021415D" w:rsidP="000F1431">
            <w:pPr>
              <w:widowControl w:val="0"/>
              <w:rPr>
                <w:rFonts w:ascii="Times New Roman" w:eastAsia="Calibri" w:hAnsi="Times New Roman" w:cs="Times New Roman"/>
                <w:lang w:val="en-US" w:eastAsia="en-US"/>
              </w:rPr>
            </w:pP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2</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hAnsi="Times New Roman" w:cs="Times New Roman"/>
              </w:rPr>
              <w:t xml:space="preserve">Аксиомы стереометрии и следствия из них. </w:t>
            </w:r>
            <w:r w:rsidRPr="002138D4">
              <w:rPr>
                <w:rFonts w:ascii="Times New Roman" w:hAnsi="Times New Roman" w:cs="Times New Roman"/>
                <w:i/>
              </w:rPr>
              <w:t>Понятие об аксиоматическом методе.</w:t>
            </w:r>
            <w:r w:rsidRPr="002138D4">
              <w:rPr>
                <w:rFonts w:ascii="Times New Roman" w:hAnsi="Times New Roman" w:cs="Times New Roman"/>
              </w:rPr>
              <w:t xml:space="preserve"> Применение простейших логических правил.</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val="en-US" w:eastAsia="en-US"/>
              </w:rPr>
            </w:pPr>
          </w:p>
        </w:tc>
        <w:tc>
          <w:tcPr>
            <w:tcW w:w="3619" w:type="pct"/>
          </w:tcPr>
          <w:p w:rsidR="0021415D" w:rsidRPr="002138D4" w:rsidRDefault="0021415D" w:rsidP="000F1431">
            <w:pPr>
              <w:widowControl w:val="0"/>
              <w:rPr>
                <w:rFonts w:ascii="Times New Roman" w:eastAsia="Calibri" w:hAnsi="Times New Roman" w:cs="Times New Roman"/>
                <w:b/>
                <w:lang w:eastAsia="en-US"/>
              </w:rPr>
            </w:pPr>
            <w:r w:rsidRPr="002138D4">
              <w:rPr>
                <w:rFonts w:ascii="Times New Roman" w:eastAsia="Calibri" w:hAnsi="Times New Roman" w:cs="Times New Roman"/>
                <w:b/>
                <w:lang w:eastAsia="en-US"/>
              </w:rPr>
              <w:t xml:space="preserve"> Глава 1. Параллельность прямых и плоскостей</w:t>
            </w:r>
          </w:p>
        </w:tc>
        <w:tc>
          <w:tcPr>
            <w:tcW w:w="765" w:type="pct"/>
          </w:tcPr>
          <w:p w:rsidR="0021415D" w:rsidRPr="002138D4" w:rsidRDefault="0021415D" w:rsidP="000F1431">
            <w:pPr>
              <w:widowControl w:val="0"/>
              <w:rPr>
                <w:rFonts w:ascii="Times New Roman" w:eastAsia="Calibri" w:hAnsi="Times New Roman" w:cs="Times New Roman"/>
                <w:b/>
                <w:lang w:val="en-US" w:eastAsia="en-US"/>
              </w:rPr>
            </w:pPr>
            <w:r w:rsidRPr="002138D4">
              <w:rPr>
                <w:rFonts w:ascii="Times New Roman" w:eastAsia="Calibri" w:hAnsi="Times New Roman" w:cs="Times New Roman"/>
                <w:b/>
                <w:lang w:val="en-US" w:eastAsia="en-US"/>
              </w:rPr>
              <w:t>1</w:t>
            </w:r>
            <w:r w:rsidRPr="002138D4">
              <w:rPr>
                <w:rFonts w:ascii="Times New Roman" w:eastAsia="Calibri" w:hAnsi="Times New Roman" w:cs="Times New Roman"/>
                <w:b/>
                <w:lang w:eastAsia="en-US"/>
              </w:rPr>
              <w:t>5</w:t>
            </w:r>
            <w:r w:rsidRPr="002138D4">
              <w:rPr>
                <w:rFonts w:ascii="Times New Roman" w:eastAsia="Calibri" w:hAnsi="Times New Roman" w:cs="Times New Roman"/>
                <w:b/>
                <w:lang w:val="en-US" w:eastAsia="en-US"/>
              </w:rPr>
              <w:t>ч.</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val="en-US" w:eastAsia="en-US"/>
              </w:rPr>
            </w:pPr>
          </w:p>
        </w:tc>
        <w:tc>
          <w:tcPr>
            <w:tcW w:w="3619" w:type="pct"/>
          </w:tcPr>
          <w:p w:rsidR="0021415D" w:rsidRPr="002138D4" w:rsidRDefault="0021415D" w:rsidP="000F1431">
            <w:pPr>
              <w:widowControl w:val="0"/>
              <w:tabs>
                <w:tab w:val="num" w:pos="318"/>
              </w:tabs>
              <w:ind w:left="176"/>
              <w:jc w:val="both"/>
              <w:rPr>
                <w:rFonts w:ascii="Times New Roman" w:eastAsia="Calibri" w:hAnsi="Times New Roman" w:cs="Times New Roman"/>
                <w:b/>
                <w:lang w:eastAsia="en-US"/>
              </w:rPr>
            </w:pPr>
            <w:r w:rsidRPr="002138D4">
              <w:rPr>
                <w:rFonts w:ascii="Times New Roman" w:eastAsia="Calibri" w:hAnsi="Times New Roman" w:cs="Times New Roman"/>
                <w:b/>
                <w:lang w:eastAsia="en-US"/>
              </w:rPr>
              <w:t>Параллельность прямых, прямой и плоскости.</w:t>
            </w:r>
          </w:p>
        </w:tc>
        <w:tc>
          <w:tcPr>
            <w:tcW w:w="765" w:type="pct"/>
          </w:tcPr>
          <w:p w:rsidR="0021415D" w:rsidRPr="002138D4" w:rsidRDefault="0021415D" w:rsidP="000F1431">
            <w:pPr>
              <w:widowControl w:val="0"/>
              <w:rPr>
                <w:rFonts w:ascii="Times New Roman" w:eastAsia="Calibri" w:hAnsi="Times New Roman" w:cs="Times New Roman"/>
                <w:b/>
                <w:lang w:val="en-US" w:eastAsia="en-US"/>
              </w:rPr>
            </w:pPr>
            <w:r w:rsidRPr="002138D4">
              <w:rPr>
                <w:rFonts w:ascii="Times New Roman" w:eastAsia="Calibri" w:hAnsi="Times New Roman" w:cs="Times New Roman"/>
                <w:b/>
                <w:lang w:val="en-US" w:eastAsia="en-US"/>
              </w:rPr>
              <w:t>4</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3</w:t>
            </w:r>
          </w:p>
        </w:tc>
        <w:tc>
          <w:tcPr>
            <w:tcW w:w="3619" w:type="pct"/>
          </w:tcPr>
          <w:p w:rsidR="0021415D" w:rsidRPr="002138D4" w:rsidRDefault="0021415D" w:rsidP="000F1431">
            <w:pPr>
              <w:widowControl w:val="0"/>
              <w:rPr>
                <w:rFonts w:ascii="Times New Roman" w:eastAsia="Calibri" w:hAnsi="Times New Roman" w:cs="Times New Roman"/>
                <w:lang w:val="en-US" w:eastAsia="en-US"/>
              </w:rPr>
            </w:pPr>
            <w:proofErr w:type="spellStart"/>
            <w:r w:rsidRPr="002138D4">
              <w:rPr>
                <w:rFonts w:ascii="Times New Roman" w:eastAsia="Calibri" w:hAnsi="Times New Roman" w:cs="Times New Roman"/>
                <w:lang w:val="en-US" w:eastAsia="en-US"/>
              </w:rPr>
              <w:t>Пересекающиеся</w:t>
            </w:r>
            <w:proofErr w:type="spellEnd"/>
            <w:proofErr w:type="gramStart"/>
            <w:r w:rsidRPr="002138D4">
              <w:rPr>
                <w:rFonts w:ascii="Times New Roman" w:eastAsia="Calibri" w:hAnsi="Times New Roman" w:cs="Times New Roman"/>
                <w:lang w:val="en-US" w:eastAsia="en-US"/>
              </w:rPr>
              <w:t xml:space="preserve">, </w:t>
            </w:r>
            <w:r w:rsidRPr="002138D4">
              <w:rPr>
                <w:rFonts w:ascii="Times New Roman" w:eastAsia="Calibri" w:hAnsi="Times New Roman" w:cs="Times New Roman"/>
                <w:lang w:eastAsia="en-US"/>
              </w:rPr>
              <w:t xml:space="preserve"> </w:t>
            </w:r>
            <w:proofErr w:type="spellStart"/>
            <w:r w:rsidRPr="002138D4">
              <w:rPr>
                <w:rFonts w:ascii="Times New Roman" w:eastAsia="Calibri" w:hAnsi="Times New Roman" w:cs="Times New Roman"/>
                <w:lang w:val="en-US" w:eastAsia="en-US"/>
              </w:rPr>
              <w:t>параллельные</w:t>
            </w:r>
            <w:proofErr w:type="spellEnd"/>
            <w:proofErr w:type="gramEnd"/>
            <w:r w:rsidRPr="002138D4">
              <w:rPr>
                <w:rFonts w:ascii="Times New Roman" w:eastAsia="Calibri" w:hAnsi="Times New Roman" w:cs="Times New Roman"/>
                <w:lang w:eastAsia="en-US"/>
              </w:rPr>
              <w:t xml:space="preserve"> </w:t>
            </w:r>
            <w:proofErr w:type="spellStart"/>
            <w:r w:rsidRPr="002138D4">
              <w:rPr>
                <w:rFonts w:ascii="Times New Roman" w:eastAsia="Calibri" w:hAnsi="Times New Roman" w:cs="Times New Roman"/>
                <w:lang w:val="en-US" w:eastAsia="en-US"/>
              </w:rPr>
              <w:t>прямые</w:t>
            </w:r>
            <w:proofErr w:type="spellEnd"/>
            <w:r w:rsidRPr="002138D4">
              <w:rPr>
                <w:rFonts w:ascii="Times New Roman" w:eastAsia="Calibri" w:hAnsi="Times New Roman" w:cs="Times New Roman"/>
                <w:lang w:val="en-US" w:eastAsia="en-US"/>
              </w:rPr>
              <w:t>.</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4</w:t>
            </w:r>
          </w:p>
        </w:tc>
        <w:tc>
          <w:tcPr>
            <w:tcW w:w="3619" w:type="pct"/>
          </w:tcPr>
          <w:p w:rsidR="0021415D" w:rsidRPr="002138D4" w:rsidRDefault="0021415D" w:rsidP="000F1431">
            <w:pPr>
              <w:widowControl w:val="0"/>
              <w:rPr>
                <w:rFonts w:ascii="Times New Roman" w:eastAsia="Calibri" w:hAnsi="Times New Roman" w:cs="Times New Roman"/>
                <w:lang w:eastAsia="en-US"/>
              </w:rPr>
            </w:pPr>
            <w:proofErr w:type="spellStart"/>
            <w:r w:rsidRPr="002138D4">
              <w:rPr>
                <w:rFonts w:ascii="Times New Roman" w:eastAsia="Calibri" w:hAnsi="Times New Roman" w:cs="Times New Roman"/>
                <w:lang w:val="en-US" w:eastAsia="en-US"/>
              </w:rPr>
              <w:t>Пересекающиеся</w:t>
            </w:r>
            <w:proofErr w:type="spellEnd"/>
            <w:proofErr w:type="gramStart"/>
            <w:r w:rsidRPr="002138D4">
              <w:rPr>
                <w:rFonts w:ascii="Times New Roman" w:eastAsia="Calibri" w:hAnsi="Times New Roman" w:cs="Times New Roman"/>
                <w:lang w:val="en-US" w:eastAsia="en-US"/>
              </w:rPr>
              <w:t xml:space="preserve">, </w:t>
            </w:r>
            <w:r w:rsidRPr="002138D4">
              <w:rPr>
                <w:rFonts w:ascii="Times New Roman" w:eastAsia="Calibri" w:hAnsi="Times New Roman" w:cs="Times New Roman"/>
                <w:lang w:eastAsia="en-US"/>
              </w:rPr>
              <w:t xml:space="preserve"> </w:t>
            </w:r>
            <w:proofErr w:type="spellStart"/>
            <w:r w:rsidRPr="002138D4">
              <w:rPr>
                <w:rFonts w:ascii="Times New Roman" w:eastAsia="Calibri" w:hAnsi="Times New Roman" w:cs="Times New Roman"/>
                <w:lang w:val="en-US" w:eastAsia="en-US"/>
              </w:rPr>
              <w:t>параллельные</w:t>
            </w:r>
            <w:proofErr w:type="spellEnd"/>
            <w:proofErr w:type="gramEnd"/>
            <w:r w:rsidRPr="002138D4">
              <w:rPr>
                <w:rFonts w:ascii="Times New Roman" w:eastAsia="Calibri" w:hAnsi="Times New Roman" w:cs="Times New Roman"/>
                <w:lang w:eastAsia="en-US"/>
              </w:rPr>
              <w:t xml:space="preserve"> </w:t>
            </w:r>
            <w:proofErr w:type="spellStart"/>
            <w:r w:rsidRPr="002138D4">
              <w:rPr>
                <w:rFonts w:ascii="Times New Roman" w:eastAsia="Calibri" w:hAnsi="Times New Roman" w:cs="Times New Roman"/>
                <w:lang w:val="en-US" w:eastAsia="en-US"/>
              </w:rPr>
              <w:t>прямые</w:t>
            </w:r>
            <w:proofErr w:type="spellEnd"/>
            <w:r w:rsidRPr="002138D4">
              <w:rPr>
                <w:rFonts w:ascii="Times New Roman" w:eastAsia="Calibri" w:hAnsi="Times New Roman" w:cs="Times New Roman"/>
                <w:lang w:val="en-US" w:eastAsia="en-US"/>
              </w:rPr>
              <w:t>.</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5</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 xml:space="preserve">Параллельность прямой и плоскости, признаки и свойства. </w:t>
            </w:r>
            <w:r w:rsidRPr="002138D4">
              <w:rPr>
                <w:rFonts w:ascii="Times New Roman" w:hAnsi="Times New Roman" w:cs="Times New Roman"/>
              </w:rPr>
              <w:t>Теоремы о параллельности прямых и плоскостей в пространстве.</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rPr>
          <w:trHeight w:val="369"/>
        </w:trPr>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6</w:t>
            </w:r>
          </w:p>
        </w:tc>
        <w:tc>
          <w:tcPr>
            <w:tcW w:w="3619" w:type="pct"/>
          </w:tcPr>
          <w:p w:rsidR="0021415D" w:rsidRPr="002138D4" w:rsidRDefault="0021415D" w:rsidP="000F1431">
            <w:pPr>
              <w:widowControl w:val="0"/>
              <w:tabs>
                <w:tab w:val="num" w:pos="34"/>
              </w:tabs>
              <w:ind w:left="34"/>
              <w:jc w:val="both"/>
              <w:rPr>
                <w:rFonts w:ascii="Times New Roman" w:eastAsia="Calibri" w:hAnsi="Times New Roman" w:cs="Times New Roman"/>
                <w:lang w:eastAsia="en-US"/>
              </w:rPr>
            </w:pPr>
            <w:r w:rsidRPr="002138D4">
              <w:rPr>
                <w:rFonts w:ascii="Times New Roman" w:hAnsi="Times New Roman" w:cs="Times New Roman"/>
              </w:rPr>
              <w:t xml:space="preserve">Параллельное проектирование и изображение фигур. </w:t>
            </w:r>
            <w:r w:rsidRPr="002138D4">
              <w:rPr>
                <w:rFonts w:ascii="Times New Roman" w:hAnsi="Times New Roman" w:cs="Times New Roman"/>
                <w:i/>
              </w:rPr>
              <w:t>Геометрические места точек в пространстве.</w:t>
            </w:r>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val="en-US" w:eastAsia="en-US"/>
              </w:rPr>
            </w:pPr>
          </w:p>
        </w:tc>
        <w:tc>
          <w:tcPr>
            <w:tcW w:w="3619" w:type="pct"/>
          </w:tcPr>
          <w:p w:rsidR="0021415D" w:rsidRPr="002138D4" w:rsidRDefault="0021415D" w:rsidP="000F1431">
            <w:pPr>
              <w:widowControl w:val="0"/>
              <w:tabs>
                <w:tab w:val="num" w:pos="34"/>
              </w:tabs>
              <w:jc w:val="both"/>
              <w:rPr>
                <w:rFonts w:ascii="Times New Roman" w:eastAsia="Calibri" w:hAnsi="Times New Roman" w:cs="Times New Roman"/>
                <w:b/>
                <w:lang w:val="en-US" w:eastAsia="en-US"/>
              </w:rPr>
            </w:pPr>
            <w:r w:rsidRPr="002138D4">
              <w:rPr>
                <w:rFonts w:ascii="Times New Roman" w:eastAsia="Calibri" w:hAnsi="Times New Roman" w:cs="Times New Roman"/>
                <w:b/>
                <w:lang w:eastAsia="en-US"/>
              </w:rPr>
              <w:t xml:space="preserve">Взаимное расположение прямых в пространстве. </w:t>
            </w:r>
            <w:proofErr w:type="spellStart"/>
            <w:r w:rsidRPr="002138D4">
              <w:rPr>
                <w:rFonts w:ascii="Times New Roman" w:eastAsia="Calibri" w:hAnsi="Times New Roman" w:cs="Times New Roman"/>
                <w:b/>
                <w:lang w:val="en-US" w:eastAsia="en-US"/>
              </w:rPr>
              <w:t>Угол</w:t>
            </w:r>
            <w:proofErr w:type="spellEnd"/>
            <w:r w:rsidRPr="002138D4">
              <w:rPr>
                <w:rFonts w:ascii="Times New Roman" w:eastAsia="Calibri" w:hAnsi="Times New Roman" w:cs="Times New Roman"/>
                <w:b/>
                <w:lang w:eastAsia="en-US"/>
              </w:rPr>
              <w:t xml:space="preserve"> </w:t>
            </w:r>
            <w:proofErr w:type="spellStart"/>
            <w:r w:rsidRPr="002138D4">
              <w:rPr>
                <w:rFonts w:ascii="Times New Roman" w:eastAsia="Calibri" w:hAnsi="Times New Roman" w:cs="Times New Roman"/>
                <w:b/>
                <w:lang w:val="en-US" w:eastAsia="en-US"/>
              </w:rPr>
              <w:t>между</w:t>
            </w:r>
            <w:proofErr w:type="spellEnd"/>
            <w:r w:rsidRPr="002138D4">
              <w:rPr>
                <w:rFonts w:ascii="Times New Roman" w:eastAsia="Calibri" w:hAnsi="Times New Roman" w:cs="Times New Roman"/>
                <w:b/>
                <w:lang w:eastAsia="en-US"/>
              </w:rPr>
              <w:t xml:space="preserve"> </w:t>
            </w:r>
            <w:proofErr w:type="spellStart"/>
            <w:r w:rsidRPr="002138D4">
              <w:rPr>
                <w:rFonts w:ascii="Times New Roman" w:eastAsia="Calibri" w:hAnsi="Times New Roman" w:cs="Times New Roman"/>
                <w:b/>
                <w:lang w:val="en-US" w:eastAsia="en-US"/>
              </w:rPr>
              <w:t>прямыми</w:t>
            </w:r>
            <w:proofErr w:type="spellEnd"/>
            <w:proofErr w:type="gramStart"/>
            <w:r w:rsidRPr="002138D4">
              <w:rPr>
                <w:rFonts w:ascii="Times New Roman" w:eastAsia="Calibri" w:hAnsi="Times New Roman" w:cs="Times New Roman"/>
                <w:b/>
                <w:lang w:val="en-US" w:eastAsia="en-US"/>
              </w:rPr>
              <w:t>.</w:t>
            </w:r>
            <w:r w:rsidRPr="002138D4">
              <w:rPr>
                <w:rFonts w:ascii="Times New Roman" w:eastAsia="Calibri" w:hAnsi="Times New Roman" w:cs="Times New Roman"/>
                <w:lang w:val="en-US" w:eastAsia="en-US"/>
              </w:rPr>
              <w:t>.</w:t>
            </w:r>
            <w:proofErr w:type="gramEnd"/>
          </w:p>
        </w:tc>
        <w:tc>
          <w:tcPr>
            <w:tcW w:w="765" w:type="pct"/>
          </w:tcPr>
          <w:p w:rsidR="0021415D" w:rsidRPr="002138D4" w:rsidRDefault="0021415D" w:rsidP="000F1431">
            <w:pPr>
              <w:widowControl w:val="0"/>
              <w:rPr>
                <w:rFonts w:ascii="Times New Roman" w:eastAsia="Calibri" w:hAnsi="Times New Roman" w:cs="Times New Roman"/>
                <w:b/>
                <w:lang w:val="en-US" w:eastAsia="en-US"/>
              </w:rPr>
            </w:pPr>
            <w:r w:rsidRPr="002138D4">
              <w:rPr>
                <w:rFonts w:ascii="Times New Roman" w:eastAsia="Calibri" w:hAnsi="Times New Roman" w:cs="Times New Roman"/>
                <w:b/>
                <w:lang w:val="en-US" w:eastAsia="en-US"/>
              </w:rPr>
              <w:t>4</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7</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hAnsi="Times New Roman" w:cs="Times New Roman"/>
              </w:rPr>
              <w:t xml:space="preserve">Скрещивающиеся прямые в пространстве. Угол между ними. </w:t>
            </w:r>
            <w:r w:rsidRPr="002138D4">
              <w:rPr>
                <w:rFonts w:ascii="Times New Roman" w:hAnsi="Times New Roman" w:cs="Times New Roman"/>
                <w:i/>
              </w:rPr>
              <w:t>Методы нахождения расстояний между скрещивающимися прямыми.</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8</w:t>
            </w:r>
          </w:p>
        </w:tc>
        <w:tc>
          <w:tcPr>
            <w:tcW w:w="3619"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eastAsia="en-US"/>
              </w:rPr>
              <w:t xml:space="preserve">Углы   с </w:t>
            </w:r>
            <w:proofErr w:type="spellStart"/>
            <w:r w:rsidRPr="002138D4">
              <w:rPr>
                <w:rFonts w:ascii="Times New Roman" w:eastAsia="Calibri" w:hAnsi="Times New Roman" w:cs="Times New Roman"/>
                <w:lang w:eastAsia="en-US"/>
              </w:rPr>
              <w:t>сонаправленными</w:t>
            </w:r>
            <w:proofErr w:type="spellEnd"/>
            <w:r w:rsidRPr="002138D4">
              <w:rPr>
                <w:rFonts w:ascii="Times New Roman" w:eastAsia="Calibri" w:hAnsi="Times New Roman" w:cs="Times New Roman"/>
                <w:lang w:eastAsia="en-US"/>
              </w:rPr>
              <w:t xml:space="preserve"> сторонами. </w:t>
            </w:r>
            <w:r w:rsidRPr="002138D4">
              <w:rPr>
                <w:rFonts w:ascii="Times New Roman" w:hAnsi="Times New Roman" w:cs="Times New Roman"/>
              </w:rPr>
              <w:t>Расстояния между фигурами в пространстве. Общий перпендикуляр двух скрещивающихся прямых.</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9</w:t>
            </w:r>
          </w:p>
        </w:tc>
        <w:tc>
          <w:tcPr>
            <w:tcW w:w="3619" w:type="pct"/>
          </w:tcPr>
          <w:p w:rsidR="0021415D" w:rsidRPr="002138D4" w:rsidRDefault="0021415D" w:rsidP="000F1431">
            <w:pPr>
              <w:widowControl w:val="0"/>
              <w:tabs>
                <w:tab w:val="num" w:pos="-142"/>
                <w:tab w:val="num" w:pos="0"/>
                <w:tab w:val="num" w:pos="34"/>
                <w:tab w:val="left" w:pos="259"/>
              </w:tabs>
              <w:jc w:val="both"/>
              <w:rPr>
                <w:rFonts w:ascii="Times New Roman" w:eastAsia="Calibri" w:hAnsi="Times New Roman" w:cs="Times New Roman"/>
                <w:lang w:eastAsia="en-US"/>
              </w:rPr>
            </w:pPr>
            <w:r w:rsidRPr="002138D4">
              <w:rPr>
                <w:rFonts w:ascii="Times New Roman" w:eastAsia="Calibri" w:hAnsi="Times New Roman" w:cs="Times New Roman"/>
                <w:lang w:eastAsia="en-US"/>
              </w:rPr>
              <w:t>Расстояние между скрещивающимися прямыми.</w:t>
            </w:r>
            <w:r w:rsidRPr="002138D4">
              <w:rPr>
                <w:rFonts w:ascii="Times New Roman" w:hAnsi="Times New Roman" w:cs="Times New Roman"/>
              </w:rPr>
              <w:t xml:space="preserve"> Решение задач на доказательство и построение </w:t>
            </w:r>
            <w:proofErr w:type="spellStart"/>
            <w:r w:rsidRPr="002138D4">
              <w:rPr>
                <w:rFonts w:ascii="Times New Roman" w:hAnsi="Times New Roman" w:cs="Times New Roman"/>
              </w:rPr>
              <w:t>контрпримеров</w:t>
            </w:r>
            <w:proofErr w:type="spellEnd"/>
            <w:r w:rsidRPr="002138D4">
              <w:rPr>
                <w:rFonts w:ascii="Times New Roman" w:hAnsi="Times New Roman" w:cs="Times New Roman"/>
              </w:rPr>
              <w:t>.</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rPr>
          <w:trHeight w:val="619"/>
        </w:trPr>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10</w:t>
            </w:r>
          </w:p>
        </w:tc>
        <w:tc>
          <w:tcPr>
            <w:tcW w:w="3619" w:type="pct"/>
          </w:tcPr>
          <w:p w:rsidR="0021415D" w:rsidRPr="002138D4" w:rsidRDefault="0021415D" w:rsidP="000F1431">
            <w:pPr>
              <w:widowControl w:val="0"/>
              <w:tabs>
                <w:tab w:val="num" w:pos="-142"/>
                <w:tab w:val="num" w:pos="0"/>
                <w:tab w:val="num" w:pos="34"/>
                <w:tab w:val="left" w:pos="259"/>
              </w:tabs>
              <w:jc w:val="both"/>
              <w:rPr>
                <w:rFonts w:ascii="Times New Roman" w:eastAsia="Calibri" w:hAnsi="Times New Roman" w:cs="Times New Roman"/>
                <w:lang w:eastAsia="en-US"/>
              </w:rPr>
            </w:pPr>
            <w:r w:rsidRPr="002138D4">
              <w:rPr>
                <w:rFonts w:ascii="Times New Roman" w:eastAsia="Calibri" w:hAnsi="Times New Roman" w:cs="Times New Roman"/>
                <w:lang w:eastAsia="en-US"/>
              </w:rPr>
              <w:t>Решение задач. Обобщение</w:t>
            </w:r>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11</w:t>
            </w:r>
          </w:p>
        </w:tc>
        <w:tc>
          <w:tcPr>
            <w:tcW w:w="3619" w:type="pct"/>
          </w:tcPr>
          <w:p w:rsidR="0021415D" w:rsidRPr="002138D4" w:rsidRDefault="0021415D" w:rsidP="000F1431">
            <w:pPr>
              <w:widowControl w:val="0"/>
              <w:rPr>
                <w:rFonts w:ascii="Times New Roman" w:eastAsia="Calibri" w:hAnsi="Times New Roman" w:cs="Times New Roman"/>
                <w:i/>
                <w:lang w:eastAsia="en-US"/>
              </w:rPr>
            </w:pPr>
            <w:r w:rsidRPr="002138D4">
              <w:rPr>
                <w:rFonts w:ascii="Times New Roman" w:eastAsia="Calibri" w:hAnsi="Times New Roman" w:cs="Times New Roman"/>
                <w:b/>
                <w:i/>
                <w:lang w:eastAsia="en-US"/>
              </w:rPr>
              <w:t>Контрольная работа по геометрии № 1 по теме «Аксиомы стереометрии. Параллельность прямых »</w:t>
            </w:r>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p>
        </w:tc>
        <w:tc>
          <w:tcPr>
            <w:tcW w:w="3619" w:type="pct"/>
          </w:tcPr>
          <w:p w:rsidR="0021415D" w:rsidRPr="002138D4" w:rsidRDefault="0021415D" w:rsidP="000F1431">
            <w:pPr>
              <w:widowControl w:val="0"/>
              <w:ind w:hanging="108"/>
              <w:rPr>
                <w:rFonts w:ascii="Times New Roman" w:eastAsia="Calibri" w:hAnsi="Times New Roman" w:cs="Times New Roman"/>
                <w:lang w:eastAsia="en-US"/>
              </w:rPr>
            </w:pPr>
            <w:r w:rsidRPr="002138D4">
              <w:rPr>
                <w:rFonts w:ascii="Times New Roman" w:eastAsia="Calibri" w:hAnsi="Times New Roman" w:cs="Times New Roman"/>
                <w:b/>
                <w:lang w:eastAsia="en-US"/>
              </w:rPr>
              <w:t xml:space="preserve"> Параллельность плоскостей. </w:t>
            </w:r>
          </w:p>
        </w:tc>
        <w:tc>
          <w:tcPr>
            <w:tcW w:w="765" w:type="pct"/>
          </w:tcPr>
          <w:p w:rsidR="0021415D" w:rsidRPr="002138D4" w:rsidRDefault="0021415D" w:rsidP="000F1431">
            <w:pPr>
              <w:widowControl w:val="0"/>
              <w:rPr>
                <w:rFonts w:ascii="Times New Roman" w:eastAsia="Calibri" w:hAnsi="Times New Roman" w:cs="Times New Roman"/>
                <w:b/>
                <w:lang w:eastAsia="en-US"/>
              </w:rPr>
            </w:pPr>
            <w:r w:rsidRPr="002138D4">
              <w:rPr>
                <w:rFonts w:ascii="Times New Roman" w:eastAsia="Calibri" w:hAnsi="Times New Roman" w:cs="Times New Roman"/>
                <w:b/>
                <w:lang w:eastAsia="en-US"/>
              </w:rPr>
              <w:t>2</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12</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Пар</w:t>
            </w:r>
            <w:proofErr w:type="spellStart"/>
            <w:r w:rsidRPr="002138D4">
              <w:rPr>
                <w:rFonts w:ascii="Times New Roman" w:eastAsia="Calibri" w:hAnsi="Times New Roman" w:cs="Times New Roman"/>
                <w:lang w:val="en-US" w:eastAsia="en-US"/>
              </w:rPr>
              <w:t>аллельность</w:t>
            </w:r>
            <w:proofErr w:type="spellEnd"/>
            <w:r w:rsidRPr="002138D4">
              <w:rPr>
                <w:rFonts w:ascii="Times New Roman" w:eastAsia="Calibri" w:hAnsi="Times New Roman" w:cs="Times New Roman"/>
                <w:lang w:eastAsia="en-US"/>
              </w:rPr>
              <w:t xml:space="preserve">  </w:t>
            </w:r>
            <w:proofErr w:type="spellStart"/>
            <w:r w:rsidRPr="002138D4">
              <w:rPr>
                <w:rFonts w:ascii="Times New Roman" w:eastAsia="Calibri" w:hAnsi="Times New Roman" w:cs="Times New Roman"/>
                <w:lang w:val="en-US" w:eastAsia="en-US"/>
              </w:rPr>
              <w:t>плоскостей</w:t>
            </w:r>
            <w:proofErr w:type="spellEnd"/>
            <w:r w:rsidRPr="002138D4">
              <w:rPr>
                <w:rFonts w:ascii="Times New Roman" w:eastAsia="Calibri" w:hAnsi="Times New Roman" w:cs="Times New Roman"/>
                <w:lang w:eastAsia="en-US"/>
              </w:rPr>
              <w:t>.</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13</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Расстояние между параллельными плоскостями. Изображение пространственных фигур</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p>
        </w:tc>
        <w:tc>
          <w:tcPr>
            <w:tcW w:w="3619" w:type="pct"/>
          </w:tcPr>
          <w:p w:rsidR="0021415D" w:rsidRPr="002138D4" w:rsidRDefault="0021415D" w:rsidP="000F1431">
            <w:pPr>
              <w:widowControl w:val="0"/>
              <w:rPr>
                <w:rFonts w:ascii="Times New Roman" w:eastAsia="Calibri" w:hAnsi="Times New Roman" w:cs="Times New Roman"/>
                <w:b/>
                <w:lang w:val="en-US" w:eastAsia="en-US"/>
              </w:rPr>
            </w:pPr>
            <w:proofErr w:type="spellStart"/>
            <w:r w:rsidRPr="002138D4">
              <w:rPr>
                <w:rFonts w:ascii="Times New Roman" w:eastAsia="Calibri" w:hAnsi="Times New Roman" w:cs="Times New Roman"/>
                <w:b/>
                <w:lang w:val="en-US" w:eastAsia="en-US"/>
              </w:rPr>
              <w:t>Тетраэдр</w:t>
            </w:r>
            <w:proofErr w:type="spellEnd"/>
            <w:r w:rsidRPr="002138D4">
              <w:rPr>
                <w:rFonts w:ascii="Times New Roman" w:eastAsia="Calibri" w:hAnsi="Times New Roman" w:cs="Times New Roman"/>
                <w:b/>
                <w:lang w:val="en-US" w:eastAsia="en-US"/>
              </w:rPr>
              <w:t xml:space="preserve"> и </w:t>
            </w:r>
            <w:proofErr w:type="spellStart"/>
            <w:r w:rsidRPr="002138D4">
              <w:rPr>
                <w:rFonts w:ascii="Times New Roman" w:eastAsia="Calibri" w:hAnsi="Times New Roman" w:cs="Times New Roman"/>
                <w:b/>
                <w:lang w:val="en-US" w:eastAsia="en-US"/>
              </w:rPr>
              <w:t>параллелепипед</w:t>
            </w:r>
            <w:proofErr w:type="spellEnd"/>
          </w:p>
        </w:tc>
        <w:tc>
          <w:tcPr>
            <w:tcW w:w="765" w:type="pct"/>
          </w:tcPr>
          <w:p w:rsidR="0021415D" w:rsidRPr="002138D4" w:rsidRDefault="0021415D" w:rsidP="000F1431">
            <w:pPr>
              <w:widowControl w:val="0"/>
              <w:rPr>
                <w:rFonts w:ascii="Times New Roman" w:eastAsia="Calibri" w:hAnsi="Times New Roman" w:cs="Times New Roman"/>
                <w:b/>
                <w:lang w:eastAsia="en-US"/>
              </w:rPr>
            </w:pPr>
            <w:r w:rsidRPr="002138D4">
              <w:rPr>
                <w:rFonts w:ascii="Times New Roman" w:eastAsia="Calibri" w:hAnsi="Times New Roman" w:cs="Times New Roman"/>
                <w:b/>
                <w:lang w:eastAsia="en-US"/>
              </w:rPr>
              <w:t>3</w:t>
            </w:r>
          </w:p>
        </w:tc>
      </w:tr>
      <w:tr w:rsidR="0021415D" w:rsidRPr="002138D4" w:rsidTr="0021415D">
        <w:trPr>
          <w:trHeight w:val="1420"/>
        </w:trPr>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lastRenderedPageBreak/>
              <w:t>14</w:t>
            </w:r>
          </w:p>
        </w:tc>
        <w:tc>
          <w:tcPr>
            <w:tcW w:w="3619" w:type="pct"/>
          </w:tcPr>
          <w:p w:rsidR="0021415D" w:rsidRPr="002138D4" w:rsidRDefault="0021415D" w:rsidP="0021415D">
            <w:pPr>
              <w:rPr>
                <w:rFonts w:ascii="Times New Roman" w:eastAsia="Calibri" w:hAnsi="Times New Roman" w:cs="Times New Roman"/>
                <w:b/>
                <w:lang w:eastAsia="en-US"/>
              </w:rPr>
            </w:pPr>
            <w:r w:rsidRPr="002138D4">
              <w:rPr>
                <w:rFonts w:ascii="Times New Roman" w:eastAsia="Calibri" w:hAnsi="Times New Roman" w:cs="Times New Roman"/>
                <w:lang w:eastAsia="en-US"/>
              </w:rPr>
              <w:t xml:space="preserve">Тетраэдр и </w:t>
            </w:r>
            <w:proofErr w:type="gramStart"/>
            <w:r w:rsidRPr="002138D4">
              <w:rPr>
                <w:rFonts w:ascii="Times New Roman" w:eastAsia="Calibri" w:hAnsi="Times New Roman" w:cs="Times New Roman"/>
                <w:lang w:eastAsia="en-US"/>
              </w:rPr>
              <w:t>параллелепипед .</w:t>
            </w:r>
            <w:r w:rsidRPr="002138D4">
              <w:rPr>
                <w:rFonts w:ascii="Times New Roman" w:hAnsi="Times New Roman" w:cs="Times New Roman"/>
              </w:rPr>
              <w:t>Свойства</w:t>
            </w:r>
            <w:proofErr w:type="gramEnd"/>
            <w:r w:rsidRPr="002138D4">
              <w:rPr>
                <w:rFonts w:ascii="Times New Roman" w:hAnsi="Times New Roman" w:cs="Times New Roman"/>
              </w:rPr>
              <w:t xml:space="preserve"> параллелепипеда.</w:t>
            </w:r>
            <w:r w:rsidRPr="002138D4">
              <w:rPr>
                <w:rFonts w:ascii="Times New Roman" w:eastAsia="Calibri" w:hAnsi="Times New Roman" w:cs="Times New Roman"/>
                <w:lang w:eastAsia="en-US"/>
              </w:rPr>
              <w:t>.</w:t>
            </w:r>
            <w:r w:rsidRPr="002138D4">
              <w:rPr>
                <w:rFonts w:ascii="Times New Roman" w:hAnsi="Times New Roman" w:cs="Times New Roman"/>
                <w:i/>
              </w:rPr>
              <w:t xml:space="preserve"> Виды тетраэдров. </w:t>
            </w:r>
            <w:proofErr w:type="spellStart"/>
            <w:r w:rsidRPr="002138D4">
              <w:rPr>
                <w:rFonts w:ascii="Times New Roman" w:hAnsi="Times New Roman" w:cs="Times New Roman"/>
                <w:i/>
              </w:rPr>
              <w:t>Ортоцентрический</w:t>
            </w:r>
            <w:proofErr w:type="spellEnd"/>
            <w:r w:rsidRPr="002138D4">
              <w:rPr>
                <w:rFonts w:ascii="Times New Roman" w:hAnsi="Times New Roman" w:cs="Times New Roman"/>
                <w:i/>
              </w:rPr>
              <w:t xml:space="preserve"> тетраэдр, каркасный тетраэдр, </w:t>
            </w:r>
            <w:proofErr w:type="spellStart"/>
            <w:r w:rsidRPr="002138D4">
              <w:rPr>
                <w:rFonts w:ascii="Times New Roman" w:hAnsi="Times New Roman" w:cs="Times New Roman"/>
                <w:i/>
              </w:rPr>
              <w:t>равногранный</w:t>
            </w:r>
            <w:proofErr w:type="spellEnd"/>
            <w:r w:rsidRPr="002138D4">
              <w:rPr>
                <w:rFonts w:ascii="Times New Roman" w:hAnsi="Times New Roman" w:cs="Times New Roman"/>
                <w:i/>
              </w:rPr>
              <w:t xml:space="preserve"> тетраэдр. Прямоугольный тетраэдр. Медианы и </w:t>
            </w:r>
            <w:proofErr w:type="spellStart"/>
            <w:r w:rsidRPr="002138D4">
              <w:rPr>
                <w:rFonts w:ascii="Times New Roman" w:hAnsi="Times New Roman" w:cs="Times New Roman"/>
                <w:i/>
              </w:rPr>
              <w:t>бимедианы</w:t>
            </w:r>
            <w:proofErr w:type="spellEnd"/>
            <w:r w:rsidRPr="002138D4">
              <w:rPr>
                <w:rFonts w:ascii="Times New Roman" w:hAnsi="Times New Roman" w:cs="Times New Roman"/>
                <w:i/>
              </w:rPr>
              <w:t xml:space="preserve"> тетраэдра. Достраивание тетраэдра до параллелепипеда.</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15</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Задачи на построение сечений.</w:t>
            </w:r>
            <w:r w:rsidRPr="002138D4">
              <w:rPr>
                <w:rFonts w:ascii="Times New Roman" w:hAnsi="Times New Roman" w:cs="Times New Roman"/>
              </w:rPr>
              <w:t xml:space="preserve"> Построение сечений многогранников методом следов.</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16</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Центральное проектирование. Параллельные проектирование.</w:t>
            </w:r>
            <w:r w:rsidRPr="002138D4">
              <w:rPr>
                <w:rFonts w:ascii="Times New Roman" w:hAnsi="Times New Roman" w:cs="Times New Roman"/>
              </w:rPr>
              <w:t xml:space="preserve"> Построение сечений многогранников методом проекций.  </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17</w:t>
            </w:r>
          </w:p>
        </w:tc>
        <w:tc>
          <w:tcPr>
            <w:tcW w:w="3619" w:type="pct"/>
          </w:tcPr>
          <w:p w:rsidR="0021415D" w:rsidRPr="002138D4" w:rsidRDefault="0021415D" w:rsidP="000F1431">
            <w:pPr>
              <w:widowControl w:val="0"/>
              <w:rPr>
                <w:rFonts w:ascii="Times New Roman" w:eastAsia="Calibri" w:hAnsi="Times New Roman" w:cs="Times New Roman"/>
                <w:b/>
                <w:i/>
                <w:lang w:eastAsia="en-US"/>
              </w:rPr>
            </w:pPr>
            <w:r w:rsidRPr="002138D4">
              <w:rPr>
                <w:rFonts w:ascii="Times New Roman" w:eastAsia="Calibri" w:hAnsi="Times New Roman" w:cs="Times New Roman"/>
                <w:b/>
                <w:i/>
                <w:lang w:eastAsia="en-US"/>
              </w:rPr>
              <w:t>Контрольная работа по геометрии №2 по теме: «Параллельность плоскостей»</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val="en-US" w:eastAsia="en-US"/>
              </w:rPr>
            </w:pPr>
          </w:p>
        </w:tc>
        <w:tc>
          <w:tcPr>
            <w:tcW w:w="3619" w:type="pct"/>
          </w:tcPr>
          <w:p w:rsidR="0021415D" w:rsidRPr="002138D4" w:rsidRDefault="0021415D" w:rsidP="000F1431">
            <w:pPr>
              <w:widowControl w:val="0"/>
              <w:rPr>
                <w:rFonts w:ascii="Times New Roman" w:eastAsia="Calibri" w:hAnsi="Times New Roman" w:cs="Times New Roman"/>
                <w:b/>
                <w:lang w:eastAsia="en-US"/>
              </w:rPr>
            </w:pPr>
            <w:r w:rsidRPr="002138D4">
              <w:rPr>
                <w:rFonts w:ascii="Times New Roman" w:eastAsia="Calibri" w:hAnsi="Times New Roman" w:cs="Times New Roman"/>
                <w:b/>
                <w:lang w:eastAsia="en-US"/>
              </w:rPr>
              <w:t>Глава 2. Перпендикулярность прямых и плоскостей</w:t>
            </w:r>
          </w:p>
        </w:tc>
        <w:tc>
          <w:tcPr>
            <w:tcW w:w="765" w:type="pct"/>
          </w:tcPr>
          <w:p w:rsidR="0021415D" w:rsidRPr="002138D4" w:rsidRDefault="0021415D" w:rsidP="000F1431">
            <w:pPr>
              <w:widowControl w:val="0"/>
              <w:rPr>
                <w:rFonts w:ascii="Times New Roman" w:eastAsia="Calibri" w:hAnsi="Times New Roman" w:cs="Times New Roman"/>
                <w:b/>
                <w:lang w:val="en-US" w:eastAsia="en-US"/>
              </w:rPr>
            </w:pPr>
            <w:r w:rsidRPr="002138D4">
              <w:rPr>
                <w:rFonts w:ascii="Times New Roman" w:eastAsia="Calibri" w:hAnsi="Times New Roman" w:cs="Times New Roman"/>
                <w:b/>
                <w:lang w:val="en-US" w:eastAsia="en-US"/>
              </w:rPr>
              <w:t>1</w:t>
            </w:r>
            <w:r w:rsidRPr="002138D4">
              <w:rPr>
                <w:rFonts w:ascii="Times New Roman" w:eastAsia="Calibri" w:hAnsi="Times New Roman" w:cs="Times New Roman"/>
                <w:b/>
                <w:lang w:eastAsia="en-US"/>
              </w:rPr>
              <w:t>5</w:t>
            </w:r>
            <w:r w:rsidRPr="002138D4">
              <w:rPr>
                <w:rFonts w:ascii="Times New Roman" w:eastAsia="Calibri" w:hAnsi="Times New Roman" w:cs="Times New Roman"/>
                <w:b/>
                <w:lang w:val="en-US" w:eastAsia="en-US"/>
              </w:rPr>
              <w:t>ч.</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val="en-US" w:eastAsia="en-US"/>
              </w:rPr>
            </w:pPr>
          </w:p>
        </w:tc>
        <w:tc>
          <w:tcPr>
            <w:tcW w:w="3619" w:type="pct"/>
          </w:tcPr>
          <w:p w:rsidR="0021415D" w:rsidRPr="002138D4" w:rsidRDefault="0021415D" w:rsidP="000F1431">
            <w:pPr>
              <w:widowControl w:val="0"/>
              <w:rPr>
                <w:rFonts w:ascii="Times New Roman" w:eastAsia="Calibri" w:hAnsi="Times New Roman" w:cs="Times New Roman"/>
                <w:b/>
                <w:lang w:val="en-US" w:eastAsia="en-US"/>
              </w:rPr>
            </w:pPr>
            <w:proofErr w:type="spellStart"/>
            <w:r w:rsidRPr="002138D4">
              <w:rPr>
                <w:rFonts w:ascii="Times New Roman" w:eastAsia="Calibri" w:hAnsi="Times New Roman" w:cs="Times New Roman"/>
                <w:b/>
                <w:lang w:val="en-US" w:eastAsia="en-US"/>
              </w:rPr>
              <w:t>Перпендикулярность</w:t>
            </w:r>
            <w:proofErr w:type="spellEnd"/>
            <w:r w:rsidRPr="002138D4">
              <w:rPr>
                <w:rFonts w:ascii="Times New Roman" w:eastAsia="Calibri" w:hAnsi="Times New Roman" w:cs="Times New Roman"/>
                <w:b/>
                <w:lang w:eastAsia="en-US"/>
              </w:rPr>
              <w:t xml:space="preserve"> </w:t>
            </w:r>
            <w:proofErr w:type="spellStart"/>
            <w:r w:rsidRPr="002138D4">
              <w:rPr>
                <w:rFonts w:ascii="Times New Roman" w:eastAsia="Calibri" w:hAnsi="Times New Roman" w:cs="Times New Roman"/>
                <w:b/>
                <w:lang w:val="en-US" w:eastAsia="en-US"/>
              </w:rPr>
              <w:t>прямой</w:t>
            </w:r>
            <w:proofErr w:type="spellEnd"/>
            <w:r w:rsidRPr="002138D4">
              <w:rPr>
                <w:rFonts w:ascii="Times New Roman" w:eastAsia="Calibri" w:hAnsi="Times New Roman" w:cs="Times New Roman"/>
                <w:b/>
                <w:lang w:val="en-US" w:eastAsia="en-US"/>
              </w:rPr>
              <w:t xml:space="preserve"> и </w:t>
            </w:r>
            <w:proofErr w:type="spellStart"/>
            <w:r w:rsidRPr="002138D4">
              <w:rPr>
                <w:rFonts w:ascii="Times New Roman" w:eastAsia="Calibri" w:hAnsi="Times New Roman" w:cs="Times New Roman"/>
                <w:b/>
                <w:lang w:val="en-US" w:eastAsia="en-US"/>
              </w:rPr>
              <w:t>плоскости</w:t>
            </w:r>
            <w:proofErr w:type="spellEnd"/>
          </w:p>
        </w:tc>
        <w:tc>
          <w:tcPr>
            <w:tcW w:w="765" w:type="pct"/>
          </w:tcPr>
          <w:p w:rsidR="0021415D" w:rsidRPr="002138D4" w:rsidRDefault="0021415D" w:rsidP="000F1431">
            <w:pPr>
              <w:widowControl w:val="0"/>
              <w:rPr>
                <w:rFonts w:ascii="Times New Roman" w:eastAsia="Calibri" w:hAnsi="Times New Roman" w:cs="Times New Roman"/>
                <w:b/>
                <w:lang w:val="en-US" w:eastAsia="en-US"/>
              </w:rPr>
            </w:pPr>
            <w:r w:rsidRPr="002138D4">
              <w:rPr>
                <w:rFonts w:ascii="Times New Roman" w:eastAsia="Calibri" w:hAnsi="Times New Roman" w:cs="Times New Roman"/>
                <w:b/>
                <w:lang w:val="en-US" w:eastAsia="en-US"/>
              </w:rPr>
              <w:t>5</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18</w:t>
            </w:r>
          </w:p>
        </w:tc>
        <w:tc>
          <w:tcPr>
            <w:tcW w:w="3619" w:type="pct"/>
          </w:tcPr>
          <w:p w:rsidR="0021415D" w:rsidRPr="002138D4" w:rsidRDefault="0021415D" w:rsidP="000F1431">
            <w:pPr>
              <w:widowControl w:val="0"/>
              <w:rPr>
                <w:rFonts w:ascii="Times New Roman" w:eastAsia="Calibri" w:hAnsi="Times New Roman" w:cs="Times New Roman"/>
                <w:lang w:val="en-US" w:eastAsia="en-US"/>
              </w:rPr>
            </w:pPr>
            <w:proofErr w:type="spellStart"/>
            <w:r w:rsidRPr="002138D4">
              <w:rPr>
                <w:rFonts w:ascii="Times New Roman" w:eastAsia="Calibri" w:hAnsi="Times New Roman" w:cs="Times New Roman"/>
                <w:lang w:val="en-US" w:eastAsia="en-US"/>
              </w:rPr>
              <w:t>Перпендикулярность</w:t>
            </w:r>
            <w:proofErr w:type="spellEnd"/>
            <w:r w:rsidRPr="002138D4">
              <w:rPr>
                <w:rFonts w:ascii="Times New Roman" w:eastAsia="Calibri" w:hAnsi="Times New Roman" w:cs="Times New Roman"/>
                <w:lang w:eastAsia="en-US"/>
              </w:rPr>
              <w:t xml:space="preserve"> </w:t>
            </w:r>
            <w:proofErr w:type="spellStart"/>
            <w:r w:rsidRPr="002138D4">
              <w:rPr>
                <w:rFonts w:ascii="Times New Roman" w:eastAsia="Calibri" w:hAnsi="Times New Roman" w:cs="Times New Roman"/>
                <w:lang w:val="en-US" w:eastAsia="en-US"/>
              </w:rPr>
              <w:t>прямых</w:t>
            </w:r>
            <w:proofErr w:type="spellEnd"/>
            <w:r w:rsidRPr="002138D4">
              <w:rPr>
                <w:rFonts w:ascii="Times New Roman" w:eastAsia="Calibri" w:hAnsi="Times New Roman" w:cs="Times New Roman"/>
                <w:lang w:val="en-US" w:eastAsia="en-US"/>
              </w:rPr>
              <w:t>.</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19</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Параллельные прямые, перпендикулярные к плоскости</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20</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Перпендикулярность прямой и плоскости, признаки и свойства.</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21</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Расстояние от прямой до плоскости.</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22</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Решение задач на перпендикулярность прямой и плоскости</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val="en-US" w:eastAsia="en-US"/>
              </w:rPr>
            </w:pPr>
          </w:p>
        </w:tc>
        <w:tc>
          <w:tcPr>
            <w:tcW w:w="3619" w:type="pct"/>
          </w:tcPr>
          <w:p w:rsidR="0021415D" w:rsidRPr="002138D4" w:rsidRDefault="0021415D" w:rsidP="000F1431">
            <w:pPr>
              <w:widowControl w:val="0"/>
              <w:rPr>
                <w:rFonts w:ascii="Times New Roman" w:eastAsia="Calibri" w:hAnsi="Times New Roman" w:cs="Times New Roman"/>
                <w:b/>
                <w:lang w:eastAsia="en-US"/>
              </w:rPr>
            </w:pPr>
            <w:r w:rsidRPr="002138D4">
              <w:rPr>
                <w:rFonts w:ascii="Times New Roman" w:eastAsia="Calibri" w:hAnsi="Times New Roman" w:cs="Times New Roman"/>
                <w:b/>
                <w:lang w:eastAsia="en-US"/>
              </w:rPr>
              <w:t xml:space="preserve"> Перпендикуляр и наклонные. Угол между прямой и плоскостью</w:t>
            </w:r>
          </w:p>
        </w:tc>
        <w:tc>
          <w:tcPr>
            <w:tcW w:w="765" w:type="pct"/>
          </w:tcPr>
          <w:p w:rsidR="0021415D" w:rsidRPr="002138D4" w:rsidRDefault="0021415D" w:rsidP="000F1431">
            <w:pPr>
              <w:widowControl w:val="0"/>
              <w:rPr>
                <w:rFonts w:ascii="Times New Roman" w:eastAsia="Calibri" w:hAnsi="Times New Roman" w:cs="Times New Roman"/>
                <w:b/>
                <w:lang w:val="en-US" w:eastAsia="en-US"/>
              </w:rPr>
            </w:pPr>
            <w:r w:rsidRPr="002138D4">
              <w:rPr>
                <w:rFonts w:ascii="Times New Roman" w:eastAsia="Calibri" w:hAnsi="Times New Roman" w:cs="Times New Roman"/>
                <w:b/>
                <w:lang w:val="en-US" w:eastAsia="en-US"/>
              </w:rPr>
              <w:t>6</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23</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 xml:space="preserve">Расстояние от точки до плоскости. </w:t>
            </w:r>
            <w:r w:rsidRPr="002138D4">
              <w:rPr>
                <w:rFonts w:ascii="Times New Roman" w:hAnsi="Times New Roman" w:cs="Times New Roman"/>
              </w:rPr>
              <w:t>Ортогональное проектирование.</w:t>
            </w:r>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24</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Перпендикуляр и наклонная к плоскости.</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25</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Угол между прямой и плоскостью.</w:t>
            </w:r>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26</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Теорема о трех перпендикулярах. Наклонные и проекции.</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27</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Повторение теории, решение задач на применение теоремы о трех перпендикулярах, на угол между прямой и плоскостью.</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28</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Повторение теории, решение задач на угол между прямой и плоскостью</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p>
        </w:tc>
        <w:tc>
          <w:tcPr>
            <w:tcW w:w="3619" w:type="pct"/>
          </w:tcPr>
          <w:p w:rsidR="0021415D" w:rsidRPr="002138D4" w:rsidRDefault="0021415D" w:rsidP="000F1431">
            <w:pPr>
              <w:widowControl w:val="0"/>
              <w:rPr>
                <w:rFonts w:ascii="Times New Roman" w:eastAsia="Calibri" w:hAnsi="Times New Roman" w:cs="Times New Roman"/>
                <w:lang w:val="en-US" w:eastAsia="en-US"/>
              </w:rPr>
            </w:pPr>
            <w:proofErr w:type="spellStart"/>
            <w:r w:rsidRPr="002138D4">
              <w:rPr>
                <w:rFonts w:ascii="Times New Roman" w:eastAsia="Calibri" w:hAnsi="Times New Roman" w:cs="Times New Roman"/>
                <w:b/>
                <w:lang w:val="en-US" w:eastAsia="en-US"/>
              </w:rPr>
              <w:t>Двугранный</w:t>
            </w:r>
            <w:proofErr w:type="spellEnd"/>
            <w:r w:rsidRPr="002138D4">
              <w:rPr>
                <w:rFonts w:ascii="Times New Roman" w:eastAsia="Calibri" w:hAnsi="Times New Roman" w:cs="Times New Roman"/>
                <w:b/>
                <w:lang w:eastAsia="en-US"/>
              </w:rPr>
              <w:t xml:space="preserve"> </w:t>
            </w:r>
            <w:proofErr w:type="spellStart"/>
            <w:r w:rsidRPr="002138D4">
              <w:rPr>
                <w:rFonts w:ascii="Times New Roman" w:eastAsia="Calibri" w:hAnsi="Times New Roman" w:cs="Times New Roman"/>
                <w:b/>
                <w:lang w:val="en-US" w:eastAsia="en-US"/>
              </w:rPr>
              <w:t>угол</w:t>
            </w:r>
            <w:proofErr w:type="spellEnd"/>
            <w:r w:rsidRPr="002138D4">
              <w:rPr>
                <w:rFonts w:ascii="Times New Roman" w:eastAsia="Calibri" w:hAnsi="Times New Roman" w:cs="Times New Roman"/>
                <w:b/>
                <w:lang w:val="en-US" w:eastAsia="en-US"/>
              </w:rPr>
              <w:t xml:space="preserve">. </w:t>
            </w:r>
            <w:proofErr w:type="spellStart"/>
            <w:r w:rsidRPr="002138D4">
              <w:rPr>
                <w:rFonts w:ascii="Times New Roman" w:eastAsia="Calibri" w:hAnsi="Times New Roman" w:cs="Times New Roman"/>
                <w:b/>
                <w:lang w:val="en-US" w:eastAsia="en-US"/>
              </w:rPr>
              <w:t>Перпендикулярность</w:t>
            </w:r>
            <w:proofErr w:type="spellEnd"/>
            <w:r w:rsidRPr="002138D4">
              <w:rPr>
                <w:rFonts w:ascii="Times New Roman" w:eastAsia="Calibri" w:hAnsi="Times New Roman" w:cs="Times New Roman"/>
                <w:b/>
                <w:lang w:eastAsia="en-US"/>
              </w:rPr>
              <w:t xml:space="preserve"> </w:t>
            </w:r>
            <w:proofErr w:type="spellStart"/>
            <w:r w:rsidRPr="002138D4">
              <w:rPr>
                <w:rFonts w:ascii="Times New Roman" w:eastAsia="Calibri" w:hAnsi="Times New Roman" w:cs="Times New Roman"/>
                <w:b/>
                <w:lang w:val="en-US" w:eastAsia="en-US"/>
              </w:rPr>
              <w:t>плоскостей</w:t>
            </w:r>
            <w:proofErr w:type="spellEnd"/>
          </w:p>
        </w:tc>
        <w:tc>
          <w:tcPr>
            <w:tcW w:w="765" w:type="pct"/>
          </w:tcPr>
          <w:p w:rsidR="0021415D" w:rsidRPr="002138D4" w:rsidRDefault="0021415D" w:rsidP="000F1431">
            <w:pPr>
              <w:widowControl w:val="0"/>
              <w:rPr>
                <w:rFonts w:ascii="Times New Roman" w:eastAsia="Calibri" w:hAnsi="Times New Roman" w:cs="Times New Roman"/>
                <w:b/>
                <w:lang w:eastAsia="en-US"/>
              </w:rPr>
            </w:pPr>
            <w:r w:rsidRPr="002138D4">
              <w:rPr>
                <w:rFonts w:ascii="Times New Roman" w:eastAsia="Calibri" w:hAnsi="Times New Roman" w:cs="Times New Roman"/>
                <w:b/>
                <w:lang w:eastAsia="en-US"/>
              </w:rPr>
              <w:t>4</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29</w:t>
            </w:r>
          </w:p>
        </w:tc>
        <w:tc>
          <w:tcPr>
            <w:tcW w:w="3619" w:type="pct"/>
          </w:tcPr>
          <w:p w:rsidR="0021415D" w:rsidRPr="002138D4" w:rsidRDefault="0021415D" w:rsidP="000F1431">
            <w:pPr>
              <w:rPr>
                <w:rFonts w:ascii="Times New Roman" w:hAnsi="Times New Roman" w:cs="Times New Roman"/>
                <w:i/>
              </w:rPr>
            </w:pPr>
            <w:r w:rsidRPr="002138D4">
              <w:rPr>
                <w:rFonts w:ascii="Times New Roman" w:eastAsia="Calibri" w:hAnsi="Times New Roman" w:cs="Times New Roman"/>
                <w:lang w:eastAsia="en-US"/>
              </w:rPr>
              <w:t>Двугранный угол. Линейный угол двугранного угла.</w:t>
            </w:r>
            <w:r w:rsidRPr="002138D4">
              <w:rPr>
                <w:rFonts w:ascii="Times New Roman" w:hAnsi="Times New Roman" w:cs="Times New Roman"/>
                <w:i/>
              </w:rPr>
              <w:t xml:space="preserve"> Трехгранный и многогранный угол. Свойства плоских углов многогранного угла. Свойства плоских и двугранных углов трехгранного угла. Теоремы косинусов и синусов для трехгранного угла</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30</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hAnsi="Times New Roman" w:cs="Times New Roman"/>
              </w:rPr>
              <w:t xml:space="preserve">Углы в пространстве. Перпендикулярные </w:t>
            </w:r>
            <w:proofErr w:type="spellStart"/>
            <w:r w:rsidRPr="002138D4">
              <w:rPr>
                <w:rFonts w:ascii="Times New Roman" w:hAnsi="Times New Roman" w:cs="Times New Roman"/>
              </w:rPr>
              <w:t>плоскости.</w:t>
            </w:r>
            <w:r w:rsidRPr="002138D4">
              <w:rPr>
                <w:rFonts w:ascii="Times New Roman" w:eastAsia="Calibri" w:hAnsi="Times New Roman" w:cs="Times New Roman"/>
                <w:i/>
                <w:lang w:eastAsia="en-US"/>
              </w:rPr>
              <w:t>Площадь</w:t>
            </w:r>
            <w:proofErr w:type="spellEnd"/>
            <w:r w:rsidRPr="002138D4">
              <w:rPr>
                <w:rFonts w:ascii="Times New Roman" w:eastAsia="Calibri" w:hAnsi="Times New Roman" w:cs="Times New Roman"/>
                <w:i/>
                <w:lang w:eastAsia="en-US"/>
              </w:rPr>
              <w:t xml:space="preserve"> ортогональной проекции</w:t>
            </w:r>
            <w:r w:rsidRPr="002138D4">
              <w:rPr>
                <w:rFonts w:ascii="Times New Roman" w:eastAsia="Calibri" w:hAnsi="Times New Roman" w:cs="Times New Roman"/>
                <w:lang w:eastAsia="en-US"/>
              </w:rPr>
              <w:t>.</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31</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Прямоугольный параллелепипед.</w:t>
            </w:r>
            <w:r w:rsidRPr="002138D4">
              <w:rPr>
                <w:rFonts w:ascii="Times New Roman" w:hAnsi="Times New Roman" w:cs="Times New Roman"/>
              </w:rPr>
              <w:t xml:space="preserve"> Решение задач на измерения на </w:t>
            </w:r>
            <w:r w:rsidRPr="002138D4">
              <w:rPr>
                <w:rFonts w:ascii="Times New Roman" w:hAnsi="Times New Roman" w:cs="Times New Roman"/>
              </w:rPr>
              <w:lastRenderedPageBreak/>
              <w:t>плоскости, вычисления длин и площадей.</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lastRenderedPageBreak/>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32</w:t>
            </w:r>
          </w:p>
        </w:tc>
        <w:tc>
          <w:tcPr>
            <w:tcW w:w="3619" w:type="pct"/>
          </w:tcPr>
          <w:p w:rsidR="0021415D" w:rsidRPr="002138D4" w:rsidRDefault="0021415D" w:rsidP="000F1431">
            <w:pPr>
              <w:widowControl w:val="0"/>
              <w:rPr>
                <w:rFonts w:ascii="Times New Roman" w:eastAsia="Calibri" w:hAnsi="Times New Roman" w:cs="Times New Roman"/>
                <w:i/>
                <w:lang w:eastAsia="en-US"/>
              </w:rPr>
            </w:pPr>
            <w:r w:rsidRPr="002138D4">
              <w:rPr>
                <w:rFonts w:ascii="Times New Roman" w:eastAsia="Calibri" w:hAnsi="Times New Roman" w:cs="Times New Roman"/>
                <w:b/>
                <w:i/>
                <w:lang w:eastAsia="en-US"/>
              </w:rPr>
              <w:t>Контрольная работа по геометрии №3 по теме:«Перпендикулярность плоскостей»</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val="en-US" w:eastAsia="en-US"/>
              </w:rPr>
            </w:pPr>
          </w:p>
        </w:tc>
        <w:tc>
          <w:tcPr>
            <w:tcW w:w="3619" w:type="pct"/>
          </w:tcPr>
          <w:p w:rsidR="0021415D" w:rsidRPr="002138D4" w:rsidRDefault="0021415D" w:rsidP="000F1431">
            <w:pPr>
              <w:widowControl w:val="0"/>
              <w:tabs>
                <w:tab w:val="num" w:pos="-142"/>
              </w:tabs>
              <w:ind w:left="-142"/>
              <w:rPr>
                <w:rFonts w:ascii="Times New Roman" w:eastAsia="Calibri" w:hAnsi="Times New Roman" w:cs="Times New Roman"/>
                <w:lang w:eastAsia="en-US"/>
              </w:rPr>
            </w:pPr>
            <w:proofErr w:type="spellStart"/>
            <w:r w:rsidRPr="002138D4">
              <w:rPr>
                <w:rFonts w:ascii="Times New Roman" w:eastAsia="Calibri" w:hAnsi="Times New Roman" w:cs="Times New Roman"/>
                <w:b/>
                <w:lang w:val="en-US" w:eastAsia="en-US"/>
              </w:rPr>
              <w:t>Глава</w:t>
            </w:r>
            <w:proofErr w:type="spellEnd"/>
            <w:r w:rsidRPr="002138D4">
              <w:rPr>
                <w:rFonts w:ascii="Times New Roman" w:eastAsia="Calibri" w:hAnsi="Times New Roman" w:cs="Times New Roman"/>
                <w:b/>
                <w:lang w:val="en-US" w:eastAsia="en-US"/>
              </w:rPr>
              <w:t xml:space="preserve"> 3.Многогранники</w:t>
            </w:r>
          </w:p>
        </w:tc>
        <w:tc>
          <w:tcPr>
            <w:tcW w:w="765" w:type="pct"/>
          </w:tcPr>
          <w:p w:rsidR="0021415D" w:rsidRPr="002138D4" w:rsidRDefault="0021415D" w:rsidP="000F1431">
            <w:pPr>
              <w:widowControl w:val="0"/>
              <w:rPr>
                <w:rFonts w:ascii="Times New Roman" w:eastAsia="Calibri" w:hAnsi="Times New Roman" w:cs="Times New Roman"/>
                <w:b/>
                <w:lang w:val="en-US" w:eastAsia="en-US"/>
              </w:rPr>
            </w:pPr>
            <w:r w:rsidRPr="002138D4">
              <w:rPr>
                <w:rFonts w:ascii="Times New Roman" w:eastAsia="Calibri" w:hAnsi="Times New Roman" w:cs="Times New Roman"/>
                <w:b/>
                <w:lang w:val="en-US" w:eastAsia="en-US"/>
              </w:rPr>
              <w:t>1</w:t>
            </w:r>
            <w:r w:rsidRPr="002138D4">
              <w:rPr>
                <w:rFonts w:ascii="Times New Roman" w:eastAsia="Calibri" w:hAnsi="Times New Roman" w:cs="Times New Roman"/>
                <w:b/>
                <w:lang w:eastAsia="en-US"/>
              </w:rPr>
              <w:t>5</w:t>
            </w:r>
            <w:r w:rsidRPr="002138D4">
              <w:rPr>
                <w:rFonts w:ascii="Times New Roman" w:eastAsia="Calibri" w:hAnsi="Times New Roman" w:cs="Times New Roman"/>
                <w:b/>
                <w:lang w:val="en-US" w:eastAsia="en-US"/>
              </w:rPr>
              <w:t>ч.</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33</w:t>
            </w:r>
          </w:p>
        </w:tc>
        <w:tc>
          <w:tcPr>
            <w:tcW w:w="3619" w:type="pct"/>
          </w:tcPr>
          <w:p w:rsidR="0021415D" w:rsidRPr="002138D4" w:rsidRDefault="0021415D" w:rsidP="000F1431">
            <w:pPr>
              <w:widowControl w:val="0"/>
              <w:ind w:left="34"/>
              <w:rPr>
                <w:rFonts w:ascii="Times New Roman" w:eastAsia="Calibri" w:hAnsi="Times New Roman" w:cs="Times New Roman"/>
                <w:lang w:eastAsia="en-US"/>
              </w:rPr>
            </w:pPr>
            <w:r w:rsidRPr="002138D4">
              <w:rPr>
                <w:rFonts w:ascii="Times New Roman" w:eastAsia="Calibri" w:hAnsi="Times New Roman" w:cs="Times New Roman"/>
                <w:lang w:eastAsia="en-US"/>
              </w:rPr>
              <w:t xml:space="preserve"> Вершины, ребра, грани  многогранника. </w:t>
            </w:r>
            <w:r w:rsidRPr="002138D4">
              <w:rPr>
                <w:rFonts w:ascii="Times New Roman" w:hAnsi="Times New Roman" w:cs="Times New Roman"/>
              </w:rPr>
              <w:t>Площади поверхности многогранников</w:t>
            </w:r>
            <w:r w:rsidRPr="002138D4">
              <w:rPr>
                <w:rFonts w:ascii="Times New Roman" w:hAnsi="Times New Roman" w:cs="Times New Roman"/>
                <w:i/>
              </w:rPr>
              <w:t>. Перпендикулярное сечение призмы</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34</w:t>
            </w:r>
          </w:p>
        </w:tc>
        <w:tc>
          <w:tcPr>
            <w:tcW w:w="3619" w:type="pct"/>
          </w:tcPr>
          <w:p w:rsidR="0021415D" w:rsidRPr="002138D4" w:rsidRDefault="0021415D" w:rsidP="000F1431">
            <w:pPr>
              <w:widowControl w:val="0"/>
              <w:ind w:left="34"/>
              <w:rPr>
                <w:rFonts w:ascii="Times New Roman" w:eastAsia="Calibri" w:hAnsi="Times New Roman" w:cs="Times New Roman"/>
                <w:lang w:val="en-US" w:eastAsia="en-US"/>
              </w:rPr>
            </w:pPr>
            <w:proofErr w:type="spellStart"/>
            <w:r w:rsidRPr="002138D4">
              <w:rPr>
                <w:rFonts w:ascii="Times New Roman" w:eastAsia="Calibri" w:hAnsi="Times New Roman" w:cs="Times New Roman"/>
                <w:lang w:val="en-US" w:eastAsia="en-US"/>
              </w:rPr>
              <w:t>Выпуклыемногогранники</w:t>
            </w:r>
            <w:proofErr w:type="spellEnd"/>
            <w:r w:rsidRPr="002138D4">
              <w:rPr>
                <w:rFonts w:ascii="Times New Roman" w:eastAsia="Calibri" w:hAnsi="Times New Roman" w:cs="Times New Roman"/>
                <w:lang w:val="en-US" w:eastAsia="en-US"/>
              </w:rPr>
              <w:t>.</w:t>
            </w:r>
            <w:r w:rsidRPr="002138D4">
              <w:rPr>
                <w:rFonts w:ascii="Times New Roman" w:eastAsia="Calibri" w:hAnsi="Times New Roman" w:cs="Times New Roman"/>
                <w:lang w:eastAsia="en-US"/>
              </w:rPr>
              <w:t xml:space="preserve"> </w:t>
            </w:r>
            <w:proofErr w:type="spellStart"/>
            <w:r w:rsidRPr="002138D4">
              <w:rPr>
                <w:rFonts w:ascii="Times New Roman" w:eastAsia="Calibri" w:hAnsi="Times New Roman" w:cs="Times New Roman"/>
                <w:i/>
                <w:lang w:val="en-US" w:eastAsia="en-US"/>
              </w:rPr>
              <w:t>ТеоремаЭйлера</w:t>
            </w:r>
            <w:proofErr w:type="spellEnd"/>
            <w:r w:rsidRPr="002138D4">
              <w:rPr>
                <w:rFonts w:ascii="Times New Roman" w:eastAsia="Calibri" w:hAnsi="Times New Roman" w:cs="Times New Roman"/>
                <w:i/>
                <w:lang w:val="en-US" w:eastAsia="en-US"/>
              </w:rPr>
              <w:t>.</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35</w:t>
            </w:r>
          </w:p>
        </w:tc>
        <w:tc>
          <w:tcPr>
            <w:tcW w:w="3619" w:type="pct"/>
          </w:tcPr>
          <w:p w:rsidR="0021415D" w:rsidRPr="002138D4" w:rsidRDefault="0021415D" w:rsidP="000F1431">
            <w:pPr>
              <w:widowControl w:val="0"/>
              <w:ind w:left="34"/>
              <w:rPr>
                <w:rFonts w:ascii="Times New Roman" w:eastAsia="Calibri" w:hAnsi="Times New Roman" w:cs="Times New Roman"/>
                <w:lang w:eastAsia="en-US"/>
              </w:rPr>
            </w:pPr>
            <w:proofErr w:type="spellStart"/>
            <w:r w:rsidRPr="002138D4">
              <w:rPr>
                <w:rFonts w:ascii="Times New Roman" w:eastAsia="Calibri" w:hAnsi="Times New Roman" w:cs="Times New Roman"/>
                <w:lang w:eastAsia="en-US"/>
              </w:rPr>
              <w:t>Многограные</w:t>
            </w:r>
            <w:proofErr w:type="spellEnd"/>
            <w:r w:rsidRPr="002138D4">
              <w:rPr>
                <w:rFonts w:ascii="Times New Roman" w:eastAsia="Calibri" w:hAnsi="Times New Roman" w:cs="Times New Roman"/>
                <w:lang w:eastAsia="en-US"/>
              </w:rPr>
              <w:t xml:space="preserve"> углы.</w:t>
            </w:r>
            <w:r w:rsidRPr="002138D4">
              <w:rPr>
                <w:rFonts w:ascii="Times New Roman" w:hAnsi="Times New Roman" w:cs="Times New Roman"/>
              </w:rPr>
              <w:t xml:space="preserve"> Виды многогранников. </w:t>
            </w:r>
            <w:r w:rsidRPr="002138D4">
              <w:rPr>
                <w:rFonts w:ascii="Times New Roman" w:hAnsi="Times New Roman" w:cs="Times New Roman"/>
                <w:i/>
              </w:rPr>
              <w:t>Развертки многогранника. Кратчайшие пути на поверхности многогранника.</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36</w:t>
            </w:r>
          </w:p>
        </w:tc>
        <w:tc>
          <w:tcPr>
            <w:tcW w:w="3619" w:type="pct"/>
          </w:tcPr>
          <w:p w:rsidR="0021415D" w:rsidRPr="002138D4" w:rsidRDefault="0021415D" w:rsidP="000F1431">
            <w:pPr>
              <w:widowControl w:val="0"/>
              <w:ind w:left="34"/>
              <w:rPr>
                <w:rFonts w:ascii="Times New Roman" w:eastAsia="Calibri" w:hAnsi="Times New Roman" w:cs="Times New Roman"/>
                <w:lang w:eastAsia="en-US"/>
              </w:rPr>
            </w:pPr>
            <w:r w:rsidRPr="002138D4">
              <w:rPr>
                <w:rFonts w:ascii="Times New Roman" w:eastAsia="Calibri" w:hAnsi="Times New Roman" w:cs="Times New Roman"/>
                <w:lang w:eastAsia="en-US"/>
              </w:rPr>
              <w:t xml:space="preserve">Призма, ее основания, боковые </w:t>
            </w:r>
            <w:proofErr w:type="spellStart"/>
            <w:r w:rsidRPr="002138D4">
              <w:rPr>
                <w:rFonts w:ascii="Times New Roman" w:eastAsia="Calibri" w:hAnsi="Times New Roman" w:cs="Times New Roman"/>
                <w:lang w:eastAsia="en-US"/>
              </w:rPr>
              <w:t>ребра,высота,боковая</w:t>
            </w:r>
            <w:proofErr w:type="spellEnd"/>
            <w:r w:rsidRPr="002138D4">
              <w:rPr>
                <w:rFonts w:ascii="Times New Roman" w:eastAsia="Calibri" w:hAnsi="Times New Roman" w:cs="Times New Roman"/>
                <w:lang w:eastAsia="en-US"/>
              </w:rPr>
              <w:t xml:space="preserve"> поверхность</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37</w:t>
            </w:r>
          </w:p>
        </w:tc>
        <w:tc>
          <w:tcPr>
            <w:tcW w:w="3619" w:type="pct"/>
          </w:tcPr>
          <w:p w:rsidR="0021415D" w:rsidRPr="002138D4" w:rsidRDefault="0021415D" w:rsidP="000F1431">
            <w:pPr>
              <w:widowControl w:val="0"/>
              <w:ind w:left="34"/>
              <w:rPr>
                <w:rFonts w:ascii="Times New Roman" w:eastAsia="Calibri" w:hAnsi="Times New Roman" w:cs="Times New Roman"/>
                <w:lang w:val="en-US" w:eastAsia="en-US"/>
              </w:rPr>
            </w:pPr>
            <w:proofErr w:type="spellStart"/>
            <w:r w:rsidRPr="002138D4">
              <w:rPr>
                <w:rFonts w:ascii="Times New Roman" w:eastAsia="Calibri" w:hAnsi="Times New Roman" w:cs="Times New Roman"/>
                <w:lang w:val="en-US" w:eastAsia="en-US"/>
              </w:rPr>
              <w:t>Прямая</w:t>
            </w:r>
            <w:proofErr w:type="spellEnd"/>
            <w:r w:rsidRPr="002138D4">
              <w:rPr>
                <w:rFonts w:ascii="Times New Roman" w:eastAsia="Calibri" w:hAnsi="Times New Roman" w:cs="Times New Roman"/>
                <w:lang w:val="en-US" w:eastAsia="en-US"/>
              </w:rPr>
              <w:t xml:space="preserve"> и </w:t>
            </w:r>
            <w:proofErr w:type="spellStart"/>
            <w:r w:rsidRPr="002138D4">
              <w:rPr>
                <w:rFonts w:ascii="Times New Roman" w:eastAsia="Calibri" w:hAnsi="Times New Roman" w:cs="Times New Roman"/>
                <w:lang w:val="en-US" w:eastAsia="en-US"/>
              </w:rPr>
              <w:t>наклонная</w:t>
            </w:r>
            <w:proofErr w:type="spellEnd"/>
            <w:r w:rsidRPr="002138D4">
              <w:rPr>
                <w:rFonts w:ascii="Times New Roman" w:eastAsia="Calibri" w:hAnsi="Times New Roman" w:cs="Times New Roman"/>
                <w:lang w:eastAsia="en-US"/>
              </w:rPr>
              <w:t xml:space="preserve">  </w:t>
            </w:r>
            <w:proofErr w:type="spellStart"/>
            <w:r w:rsidRPr="002138D4">
              <w:rPr>
                <w:rFonts w:ascii="Times New Roman" w:eastAsia="Calibri" w:hAnsi="Times New Roman" w:cs="Times New Roman"/>
                <w:lang w:val="en-US" w:eastAsia="en-US"/>
              </w:rPr>
              <w:t>призма</w:t>
            </w:r>
            <w:proofErr w:type="spellEnd"/>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38</w:t>
            </w:r>
          </w:p>
        </w:tc>
        <w:tc>
          <w:tcPr>
            <w:tcW w:w="3619" w:type="pct"/>
          </w:tcPr>
          <w:p w:rsidR="0021415D" w:rsidRPr="002138D4" w:rsidRDefault="0021415D" w:rsidP="000F1431">
            <w:pPr>
              <w:widowControl w:val="0"/>
              <w:ind w:left="34"/>
              <w:rPr>
                <w:rFonts w:ascii="Times New Roman" w:eastAsia="Calibri" w:hAnsi="Times New Roman" w:cs="Times New Roman"/>
                <w:lang w:val="en-US" w:eastAsia="en-US"/>
              </w:rPr>
            </w:pPr>
            <w:proofErr w:type="spellStart"/>
            <w:r w:rsidRPr="002138D4">
              <w:rPr>
                <w:rFonts w:ascii="Times New Roman" w:eastAsia="Calibri" w:hAnsi="Times New Roman" w:cs="Times New Roman"/>
                <w:lang w:val="en-US" w:eastAsia="en-US"/>
              </w:rPr>
              <w:t>Правильная</w:t>
            </w:r>
            <w:proofErr w:type="spellEnd"/>
            <w:r w:rsidRPr="002138D4">
              <w:rPr>
                <w:rFonts w:ascii="Times New Roman" w:eastAsia="Calibri" w:hAnsi="Times New Roman" w:cs="Times New Roman"/>
                <w:lang w:eastAsia="en-US"/>
              </w:rPr>
              <w:t xml:space="preserve"> </w:t>
            </w:r>
            <w:proofErr w:type="spellStart"/>
            <w:r w:rsidRPr="002138D4">
              <w:rPr>
                <w:rFonts w:ascii="Times New Roman" w:eastAsia="Calibri" w:hAnsi="Times New Roman" w:cs="Times New Roman"/>
                <w:lang w:val="en-US" w:eastAsia="en-US"/>
              </w:rPr>
              <w:t>призма</w:t>
            </w:r>
            <w:proofErr w:type="spellEnd"/>
            <w:r w:rsidRPr="002138D4">
              <w:rPr>
                <w:rFonts w:ascii="Times New Roman" w:eastAsia="Calibri" w:hAnsi="Times New Roman" w:cs="Times New Roman"/>
                <w:lang w:val="en-US" w:eastAsia="en-US"/>
              </w:rPr>
              <w:t>.</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39</w:t>
            </w:r>
          </w:p>
        </w:tc>
        <w:tc>
          <w:tcPr>
            <w:tcW w:w="3619" w:type="pct"/>
          </w:tcPr>
          <w:p w:rsidR="0021415D" w:rsidRPr="002138D4" w:rsidRDefault="0021415D" w:rsidP="000F1431">
            <w:pPr>
              <w:widowControl w:val="0"/>
              <w:ind w:left="34"/>
              <w:rPr>
                <w:rFonts w:ascii="Times New Roman" w:eastAsia="Calibri" w:hAnsi="Times New Roman" w:cs="Times New Roman"/>
                <w:lang w:eastAsia="en-US"/>
              </w:rPr>
            </w:pPr>
            <w:r w:rsidRPr="002138D4">
              <w:rPr>
                <w:rFonts w:ascii="Times New Roman" w:eastAsia="Calibri" w:hAnsi="Times New Roman" w:cs="Times New Roman"/>
                <w:lang w:eastAsia="en-US"/>
              </w:rPr>
              <w:t>Решение задач на правильную призму</w:t>
            </w:r>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40</w:t>
            </w:r>
          </w:p>
        </w:tc>
        <w:tc>
          <w:tcPr>
            <w:tcW w:w="3619" w:type="pct"/>
          </w:tcPr>
          <w:p w:rsidR="0021415D" w:rsidRPr="002138D4" w:rsidRDefault="0021415D" w:rsidP="000F1431">
            <w:pPr>
              <w:widowControl w:val="0"/>
              <w:ind w:left="34"/>
              <w:rPr>
                <w:rFonts w:ascii="Times New Roman" w:eastAsia="Calibri" w:hAnsi="Times New Roman" w:cs="Times New Roman"/>
                <w:lang w:eastAsia="en-US"/>
              </w:rPr>
            </w:pPr>
            <w:proofErr w:type="spellStart"/>
            <w:r w:rsidRPr="002138D4">
              <w:rPr>
                <w:rFonts w:ascii="Times New Roman" w:eastAsia="Calibri" w:hAnsi="Times New Roman" w:cs="Times New Roman"/>
                <w:lang w:val="en-US" w:eastAsia="en-US"/>
              </w:rPr>
              <w:t>Параллелепипед</w:t>
            </w:r>
            <w:proofErr w:type="spellEnd"/>
            <w:r w:rsidRPr="002138D4">
              <w:rPr>
                <w:rFonts w:ascii="Times New Roman" w:eastAsia="Calibri" w:hAnsi="Times New Roman" w:cs="Times New Roman"/>
                <w:lang w:val="en-US" w:eastAsia="en-US"/>
              </w:rPr>
              <w:t xml:space="preserve">. </w:t>
            </w:r>
            <w:proofErr w:type="spellStart"/>
            <w:r w:rsidRPr="002138D4">
              <w:rPr>
                <w:rFonts w:ascii="Times New Roman" w:eastAsia="Calibri" w:hAnsi="Times New Roman" w:cs="Times New Roman"/>
                <w:lang w:val="en-US" w:eastAsia="en-US"/>
              </w:rPr>
              <w:t>Куб</w:t>
            </w:r>
            <w:proofErr w:type="spellEnd"/>
            <w:r w:rsidRPr="002138D4">
              <w:rPr>
                <w:rFonts w:ascii="Times New Roman" w:eastAsia="Calibri" w:hAnsi="Times New Roman" w:cs="Times New Roman"/>
                <w:lang w:val="en-US" w:eastAsia="en-US"/>
              </w:rPr>
              <w:t>.</w:t>
            </w:r>
            <w:r w:rsidRPr="002138D4">
              <w:rPr>
                <w:rFonts w:ascii="Times New Roman" w:eastAsia="Calibri" w:hAnsi="Times New Roman" w:cs="Times New Roman"/>
                <w:lang w:eastAsia="en-US"/>
              </w:rPr>
              <w:t>Прямоугольный параллелепипед.</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41</w:t>
            </w:r>
          </w:p>
        </w:tc>
        <w:tc>
          <w:tcPr>
            <w:tcW w:w="3619" w:type="pct"/>
          </w:tcPr>
          <w:p w:rsidR="0021415D" w:rsidRPr="002138D4" w:rsidRDefault="0021415D" w:rsidP="000F1431">
            <w:pPr>
              <w:widowControl w:val="0"/>
              <w:ind w:left="34"/>
              <w:rPr>
                <w:rFonts w:ascii="Times New Roman" w:eastAsia="Calibri" w:hAnsi="Times New Roman" w:cs="Times New Roman"/>
                <w:lang w:eastAsia="en-US"/>
              </w:rPr>
            </w:pPr>
            <w:r w:rsidRPr="002138D4">
              <w:rPr>
                <w:rFonts w:ascii="Times New Roman" w:eastAsia="Calibri" w:hAnsi="Times New Roman" w:cs="Times New Roman"/>
                <w:lang w:eastAsia="en-US"/>
              </w:rPr>
              <w:t>Пирамида, ее основания, боковые ребра, высота, боковая  поверхность. Виды пирамид. Треугольная пирамида. Правильная пирамида.  Элементы правильной пирамиды.</w:t>
            </w:r>
            <w:r w:rsidRPr="002138D4">
              <w:rPr>
                <w:rFonts w:ascii="Times New Roman" w:hAnsi="Times New Roman" w:cs="Times New Roman"/>
              </w:rPr>
              <w:t xml:space="preserve"> Пирамиды с </w:t>
            </w:r>
            <w:proofErr w:type="spellStart"/>
            <w:r w:rsidRPr="002138D4">
              <w:rPr>
                <w:rFonts w:ascii="Times New Roman" w:hAnsi="Times New Roman" w:cs="Times New Roman"/>
              </w:rPr>
              <w:t>равнонаклоненными</w:t>
            </w:r>
            <w:proofErr w:type="spellEnd"/>
            <w:r w:rsidRPr="002138D4">
              <w:rPr>
                <w:rFonts w:ascii="Times New Roman" w:hAnsi="Times New Roman" w:cs="Times New Roman"/>
              </w:rPr>
              <w:t xml:space="preserve"> ребрами и гранями, их основные свойства.</w:t>
            </w:r>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w:t>
            </w:r>
          </w:p>
          <w:p w:rsidR="0021415D" w:rsidRPr="002138D4" w:rsidRDefault="0021415D" w:rsidP="000F1431">
            <w:pPr>
              <w:widowControl w:val="0"/>
              <w:rPr>
                <w:rFonts w:ascii="Times New Roman" w:eastAsia="Calibri" w:hAnsi="Times New Roman" w:cs="Times New Roman"/>
                <w:lang w:eastAsia="en-US"/>
              </w:rPr>
            </w:pP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42</w:t>
            </w:r>
          </w:p>
        </w:tc>
        <w:tc>
          <w:tcPr>
            <w:tcW w:w="3619" w:type="pct"/>
          </w:tcPr>
          <w:p w:rsidR="0021415D" w:rsidRPr="002138D4" w:rsidRDefault="0021415D" w:rsidP="000F1431">
            <w:pPr>
              <w:widowControl w:val="0"/>
              <w:ind w:left="34"/>
              <w:rPr>
                <w:rFonts w:ascii="Times New Roman" w:eastAsia="Calibri" w:hAnsi="Times New Roman" w:cs="Times New Roman"/>
                <w:lang w:eastAsia="en-US"/>
              </w:rPr>
            </w:pPr>
            <w:r w:rsidRPr="002138D4">
              <w:rPr>
                <w:rFonts w:ascii="Times New Roman" w:eastAsia="Calibri" w:hAnsi="Times New Roman" w:cs="Times New Roman"/>
                <w:lang w:eastAsia="en-US"/>
              </w:rPr>
              <w:t>Усеченная  пирамида.</w:t>
            </w:r>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43</w:t>
            </w:r>
          </w:p>
        </w:tc>
        <w:tc>
          <w:tcPr>
            <w:tcW w:w="3619" w:type="pct"/>
          </w:tcPr>
          <w:p w:rsidR="0021415D" w:rsidRPr="002138D4" w:rsidRDefault="0021415D" w:rsidP="000F1431">
            <w:pPr>
              <w:widowControl w:val="0"/>
              <w:ind w:left="34"/>
              <w:rPr>
                <w:rFonts w:ascii="Times New Roman" w:eastAsia="Calibri" w:hAnsi="Times New Roman" w:cs="Times New Roman"/>
                <w:lang w:eastAsia="en-US"/>
              </w:rPr>
            </w:pPr>
            <w:r w:rsidRPr="002138D4">
              <w:rPr>
                <w:rFonts w:ascii="Times New Roman" w:eastAsia="Calibri" w:hAnsi="Times New Roman" w:cs="Times New Roman"/>
                <w:lang w:eastAsia="en-US"/>
              </w:rPr>
              <w:t xml:space="preserve">Понятие о симметрии в пространстве (центральная, осевая, зеркальная).  </w:t>
            </w:r>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44</w:t>
            </w:r>
          </w:p>
        </w:tc>
        <w:tc>
          <w:tcPr>
            <w:tcW w:w="3619" w:type="pct"/>
          </w:tcPr>
          <w:p w:rsidR="0021415D" w:rsidRPr="002138D4" w:rsidRDefault="0021415D" w:rsidP="000F1431">
            <w:pPr>
              <w:widowControl w:val="0"/>
              <w:ind w:left="34"/>
              <w:rPr>
                <w:rFonts w:ascii="Times New Roman" w:eastAsia="Calibri" w:hAnsi="Times New Roman" w:cs="Times New Roman"/>
                <w:lang w:eastAsia="en-US"/>
              </w:rPr>
            </w:pPr>
            <w:r w:rsidRPr="002138D4">
              <w:rPr>
                <w:rFonts w:ascii="Times New Roman" w:eastAsia="Calibri" w:hAnsi="Times New Roman" w:cs="Times New Roman"/>
                <w:lang w:eastAsia="en-US"/>
              </w:rPr>
              <w:t>Симметрия в кубе, в параллелепипеде, в призме и пирамиде.</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45</w:t>
            </w:r>
          </w:p>
        </w:tc>
        <w:tc>
          <w:tcPr>
            <w:tcW w:w="3619" w:type="pct"/>
          </w:tcPr>
          <w:p w:rsidR="0021415D" w:rsidRPr="002138D4" w:rsidRDefault="0021415D" w:rsidP="000F1431">
            <w:pPr>
              <w:widowControl w:val="0"/>
              <w:tabs>
                <w:tab w:val="num" w:pos="-142"/>
              </w:tabs>
              <w:ind w:left="34"/>
              <w:rPr>
                <w:rFonts w:ascii="Times New Roman" w:eastAsia="Calibri" w:hAnsi="Times New Roman" w:cs="Times New Roman"/>
                <w:lang w:val="en-US" w:eastAsia="en-US"/>
              </w:rPr>
            </w:pPr>
            <w:proofErr w:type="spellStart"/>
            <w:r w:rsidRPr="002138D4">
              <w:rPr>
                <w:rFonts w:ascii="Times New Roman" w:eastAsia="Calibri" w:hAnsi="Times New Roman" w:cs="Times New Roman"/>
                <w:lang w:val="en-US" w:eastAsia="en-US"/>
              </w:rPr>
              <w:t>Сечения</w:t>
            </w:r>
            <w:proofErr w:type="spellEnd"/>
            <w:r w:rsidRPr="002138D4">
              <w:rPr>
                <w:rFonts w:ascii="Times New Roman" w:eastAsia="Calibri" w:hAnsi="Times New Roman" w:cs="Times New Roman"/>
                <w:lang w:eastAsia="en-US"/>
              </w:rPr>
              <w:t xml:space="preserve"> </w:t>
            </w:r>
            <w:proofErr w:type="spellStart"/>
            <w:r w:rsidRPr="002138D4">
              <w:rPr>
                <w:rFonts w:ascii="Times New Roman" w:eastAsia="Calibri" w:hAnsi="Times New Roman" w:cs="Times New Roman"/>
                <w:lang w:val="en-US" w:eastAsia="en-US"/>
              </w:rPr>
              <w:t>многогранников</w:t>
            </w:r>
            <w:proofErr w:type="spellEnd"/>
            <w:r w:rsidRPr="002138D4">
              <w:rPr>
                <w:rFonts w:ascii="Times New Roman" w:eastAsia="Calibri" w:hAnsi="Times New Roman" w:cs="Times New Roman"/>
                <w:lang w:val="en-US" w:eastAsia="en-US"/>
              </w:rPr>
              <w:t xml:space="preserve">. </w:t>
            </w:r>
            <w:proofErr w:type="spellStart"/>
            <w:r w:rsidRPr="002138D4">
              <w:rPr>
                <w:rFonts w:ascii="Times New Roman" w:eastAsia="Calibri" w:hAnsi="Times New Roman" w:cs="Times New Roman"/>
                <w:lang w:val="en-US" w:eastAsia="en-US"/>
              </w:rPr>
              <w:t>Построение</w:t>
            </w:r>
            <w:proofErr w:type="spellEnd"/>
            <w:r w:rsidRPr="002138D4">
              <w:rPr>
                <w:rFonts w:ascii="Times New Roman" w:eastAsia="Calibri" w:hAnsi="Times New Roman" w:cs="Times New Roman"/>
                <w:lang w:eastAsia="en-US"/>
              </w:rPr>
              <w:t xml:space="preserve"> </w:t>
            </w:r>
            <w:proofErr w:type="spellStart"/>
            <w:r w:rsidRPr="002138D4">
              <w:rPr>
                <w:rFonts w:ascii="Times New Roman" w:eastAsia="Calibri" w:hAnsi="Times New Roman" w:cs="Times New Roman"/>
                <w:lang w:val="en-US" w:eastAsia="en-US"/>
              </w:rPr>
              <w:t>сечений</w:t>
            </w:r>
            <w:proofErr w:type="spellEnd"/>
            <w:r w:rsidRPr="002138D4">
              <w:rPr>
                <w:rFonts w:ascii="Times New Roman" w:eastAsia="Calibri" w:hAnsi="Times New Roman" w:cs="Times New Roman"/>
                <w:lang w:val="en-US" w:eastAsia="en-US"/>
              </w:rPr>
              <w:t>.</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46</w:t>
            </w:r>
          </w:p>
        </w:tc>
        <w:tc>
          <w:tcPr>
            <w:tcW w:w="3619" w:type="pct"/>
          </w:tcPr>
          <w:p w:rsidR="0021415D" w:rsidRPr="002138D4" w:rsidRDefault="0021415D" w:rsidP="000F1431">
            <w:pPr>
              <w:widowControl w:val="0"/>
              <w:tabs>
                <w:tab w:val="num" w:pos="-142"/>
              </w:tabs>
              <w:ind w:left="34"/>
              <w:rPr>
                <w:rFonts w:ascii="Times New Roman" w:eastAsia="Calibri" w:hAnsi="Times New Roman" w:cs="Times New Roman"/>
                <w:lang w:eastAsia="en-US"/>
              </w:rPr>
            </w:pPr>
            <w:r w:rsidRPr="002138D4">
              <w:rPr>
                <w:rFonts w:ascii="Times New Roman" w:hAnsi="Times New Roman" w:cs="Times New Roman"/>
              </w:rPr>
              <w:t xml:space="preserve">Правильные многогранники. </w:t>
            </w:r>
            <w:r w:rsidRPr="002138D4">
              <w:rPr>
                <w:rFonts w:ascii="Times New Roman" w:hAnsi="Times New Roman" w:cs="Times New Roman"/>
                <w:i/>
              </w:rPr>
              <w:t>Двойственность правильных многогранников.</w:t>
            </w:r>
            <w:r w:rsidRPr="002138D4">
              <w:rPr>
                <w:rFonts w:ascii="Times New Roman" w:eastAsia="Calibri" w:hAnsi="Times New Roman" w:cs="Times New Roman"/>
                <w:lang w:eastAsia="en-US"/>
              </w:rPr>
              <w:t>(тетраэдр, куб, октаэдр, додекаэдр и икосаэдр)</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47</w:t>
            </w:r>
          </w:p>
        </w:tc>
        <w:tc>
          <w:tcPr>
            <w:tcW w:w="3619" w:type="pct"/>
          </w:tcPr>
          <w:p w:rsidR="0021415D" w:rsidRPr="002138D4" w:rsidRDefault="0021415D" w:rsidP="000F1431">
            <w:pPr>
              <w:widowControl w:val="0"/>
              <w:rPr>
                <w:rFonts w:ascii="Times New Roman" w:eastAsia="Calibri" w:hAnsi="Times New Roman" w:cs="Times New Roman"/>
                <w:b/>
                <w:i/>
                <w:lang w:eastAsia="en-US"/>
              </w:rPr>
            </w:pPr>
            <w:r w:rsidRPr="002138D4">
              <w:rPr>
                <w:rFonts w:ascii="Times New Roman" w:eastAsia="Calibri" w:hAnsi="Times New Roman" w:cs="Times New Roman"/>
                <w:b/>
                <w:i/>
                <w:lang w:eastAsia="en-US"/>
              </w:rPr>
              <w:t xml:space="preserve">Контрольная работа по </w:t>
            </w:r>
            <w:proofErr w:type="spellStart"/>
            <w:r w:rsidRPr="002138D4">
              <w:rPr>
                <w:rFonts w:ascii="Times New Roman" w:eastAsia="Calibri" w:hAnsi="Times New Roman" w:cs="Times New Roman"/>
                <w:b/>
                <w:i/>
                <w:lang w:eastAsia="en-US"/>
              </w:rPr>
              <w:t>геметрии</w:t>
            </w:r>
            <w:proofErr w:type="spellEnd"/>
            <w:r w:rsidRPr="002138D4">
              <w:rPr>
                <w:rFonts w:ascii="Times New Roman" w:eastAsia="Calibri" w:hAnsi="Times New Roman" w:cs="Times New Roman"/>
                <w:b/>
                <w:i/>
                <w:lang w:eastAsia="en-US"/>
              </w:rPr>
              <w:t xml:space="preserve"> №4 по теме: «Многогранники»</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p w:rsidR="0021415D" w:rsidRPr="002138D4" w:rsidRDefault="0021415D" w:rsidP="000F1431">
            <w:pPr>
              <w:widowControl w:val="0"/>
              <w:rPr>
                <w:rFonts w:ascii="Times New Roman" w:eastAsia="Calibri" w:hAnsi="Times New Roman" w:cs="Times New Roman"/>
                <w:lang w:val="en-US" w:eastAsia="en-US"/>
              </w:rPr>
            </w:pP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p>
        </w:tc>
        <w:tc>
          <w:tcPr>
            <w:tcW w:w="3619" w:type="pct"/>
          </w:tcPr>
          <w:p w:rsidR="0021415D" w:rsidRPr="002138D4" w:rsidRDefault="0021415D" w:rsidP="000F1431">
            <w:pPr>
              <w:widowControl w:val="0"/>
              <w:rPr>
                <w:rFonts w:ascii="Times New Roman" w:eastAsia="Calibri" w:hAnsi="Times New Roman" w:cs="Times New Roman"/>
                <w:b/>
                <w:lang w:eastAsia="en-US"/>
              </w:rPr>
            </w:pPr>
            <w:r w:rsidRPr="002138D4">
              <w:rPr>
                <w:rFonts w:ascii="Times New Roman" w:eastAsia="Calibri" w:hAnsi="Times New Roman" w:cs="Times New Roman"/>
                <w:b/>
                <w:lang w:eastAsia="en-US"/>
              </w:rPr>
              <w:t>Векторы</w:t>
            </w:r>
          </w:p>
        </w:tc>
        <w:tc>
          <w:tcPr>
            <w:tcW w:w="765" w:type="pct"/>
          </w:tcPr>
          <w:p w:rsidR="0021415D" w:rsidRPr="002138D4" w:rsidRDefault="0021415D" w:rsidP="000F1431">
            <w:pPr>
              <w:widowControl w:val="0"/>
              <w:rPr>
                <w:rFonts w:ascii="Times New Roman" w:eastAsia="Calibri" w:hAnsi="Times New Roman" w:cs="Times New Roman"/>
                <w:b/>
                <w:lang w:eastAsia="en-US"/>
              </w:rPr>
            </w:pPr>
            <w:r w:rsidRPr="002138D4">
              <w:rPr>
                <w:rFonts w:ascii="Times New Roman" w:eastAsia="Calibri" w:hAnsi="Times New Roman" w:cs="Times New Roman"/>
                <w:b/>
                <w:lang w:eastAsia="en-US"/>
              </w:rPr>
              <w:t>12</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48</w:t>
            </w:r>
          </w:p>
        </w:tc>
        <w:tc>
          <w:tcPr>
            <w:tcW w:w="3619" w:type="pct"/>
          </w:tcPr>
          <w:p w:rsidR="0021415D" w:rsidRPr="002138D4" w:rsidRDefault="0021415D" w:rsidP="000F1431">
            <w:pPr>
              <w:widowControl w:val="0"/>
              <w:rPr>
                <w:rFonts w:ascii="Times New Roman" w:eastAsia="Calibri" w:hAnsi="Times New Roman" w:cs="Times New Roman"/>
                <w:b/>
                <w:lang w:eastAsia="en-US"/>
              </w:rPr>
            </w:pPr>
            <w:r w:rsidRPr="002138D4">
              <w:rPr>
                <w:rFonts w:ascii="Times New Roman" w:eastAsia="Calibri" w:hAnsi="Times New Roman" w:cs="Times New Roman"/>
                <w:lang w:eastAsia="en-US"/>
              </w:rPr>
              <w:t xml:space="preserve">Векторы.  Модуль вектора. Равенство векторов. </w:t>
            </w:r>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49</w:t>
            </w:r>
          </w:p>
        </w:tc>
        <w:tc>
          <w:tcPr>
            <w:tcW w:w="3619" w:type="pct"/>
          </w:tcPr>
          <w:p w:rsidR="0021415D" w:rsidRPr="002138D4" w:rsidRDefault="0021415D" w:rsidP="000F1431">
            <w:pPr>
              <w:widowControl w:val="0"/>
              <w:rPr>
                <w:rFonts w:ascii="Times New Roman" w:eastAsia="Calibri" w:hAnsi="Times New Roman" w:cs="Times New Roman"/>
                <w:lang w:eastAsia="en-US"/>
              </w:rPr>
            </w:pPr>
            <w:proofErr w:type="spellStart"/>
            <w:proofErr w:type="gramStart"/>
            <w:r w:rsidRPr="002138D4">
              <w:rPr>
                <w:rFonts w:ascii="Times New Roman" w:eastAsia="Calibri" w:hAnsi="Times New Roman" w:cs="Times New Roman"/>
                <w:lang w:val="en-US" w:eastAsia="en-US"/>
              </w:rPr>
              <w:t>Коллинеарные</w:t>
            </w:r>
            <w:proofErr w:type="spellEnd"/>
            <w:r w:rsidRPr="002138D4">
              <w:rPr>
                <w:rFonts w:ascii="Times New Roman" w:eastAsia="Calibri" w:hAnsi="Times New Roman" w:cs="Times New Roman"/>
                <w:lang w:eastAsia="en-US"/>
              </w:rPr>
              <w:t xml:space="preserve">  </w:t>
            </w:r>
            <w:proofErr w:type="spellStart"/>
            <w:r w:rsidRPr="002138D4">
              <w:rPr>
                <w:rFonts w:ascii="Times New Roman" w:eastAsia="Calibri" w:hAnsi="Times New Roman" w:cs="Times New Roman"/>
                <w:lang w:val="en-US" w:eastAsia="en-US"/>
              </w:rPr>
              <w:t>векторы</w:t>
            </w:r>
            <w:proofErr w:type="spellEnd"/>
            <w:proofErr w:type="gramEnd"/>
            <w:r w:rsidRPr="002138D4">
              <w:rPr>
                <w:rFonts w:ascii="Times New Roman" w:eastAsia="Calibri" w:hAnsi="Times New Roman" w:cs="Times New Roman"/>
                <w:lang w:val="en-US" w:eastAsia="en-US"/>
              </w:rPr>
              <w:t>.</w:t>
            </w:r>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50</w:t>
            </w:r>
          </w:p>
        </w:tc>
        <w:tc>
          <w:tcPr>
            <w:tcW w:w="3619" w:type="pct"/>
          </w:tcPr>
          <w:p w:rsidR="0021415D" w:rsidRPr="002138D4" w:rsidRDefault="0021415D" w:rsidP="000F1431">
            <w:pPr>
              <w:widowControl w:val="0"/>
              <w:rPr>
                <w:rFonts w:ascii="Times New Roman" w:eastAsia="Calibri" w:hAnsi="Times New Roman" w:cs="Times New Roman"/>
                <w:b/>
                <w:lang w:eastAsia="en-US"/>
              </w:rPr>
            </w:pPr>
            <w:r w:rsidRPr="002138D4">
              <w:rPr>
                <w:rFonts w:ascii="Times New Roman" w:eastAsia="Calibri" w:hAnsi="Times New Roman" w:cs="Times New Roman"/>
                <w:lang w:eastAsia="en-US"/>
              </w:rPr>
              <w:t xml:space="preserve">Сложение и вычитание векторов. </w:t>
            </w:r>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51</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Сумма нескольких векторов.</w:t>
            </w:r>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52</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Разложение вектора по двум неколлинеарным векторам</w:t>
            </w:r>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lastRenderedPageBreak/>
              <w:t>53</w:t>
            </w:r>
          </w:p>
        </w:tc>
        <w:tc>
          <w:tcPr>
            <w:tcW w:w="3619" w:type="pct"/>
          </w:tcPr>
          <w:p w:rsidR="0021415D" w:rsidRPr="002138D4" w:rsidRDefault="0021415D" w:rsidP="000F1431">
            <w:pPr>
              <w:widowControl w:val="0"/>
              <w:rPr>
                <w:rFonts w:ascii="Times New Roman" w:eastAsia="Calibri" w:hAnsi="Times New Roman" w:cs="Times New Roman"/>
                <w:b/>
                <w:lang w:eastAsia="en-US"/>
              </w:rPr>
            </w:pPr>
            <w:proofErr w:type="spellStart"/>
            <w:r w:rsidRPr="002138D4">
              <w:rPr>
                <w:rFonts w:ascii="Times New Roman" w:eastAsia="Calibri" w:hAnsi="Times New Roman" w:cs="Times New Roman"/>
                <w:lang w:val="en-US" w:eastAsia="en-US"/>
              </w:rPr>
              <w:t>Умножение</w:t>
            </w:r>
            <w:proofErr w:type="spellEnd"/>
            <w:r w:rsidRPr="002138D4">
              <w:rPr>
                <w:rFonts w:ascii="Times New Roman" w:eastAsia="Calibri" w:hAnsi="Times New Roman" w:cs="Times New Roman"/>
                <w:lang w:eastAsia="en-US"/>
              </w:rPr>
              <w:t xml:space="preserve"> </w:t>
            </w:r>
            <w:proofErr w:type="spellStart"/>
            <w:r w:rsidRPr="002138D4">
              <w:rPr>
                <w:rFonts w:ascii="Times New Roman" w:eastAsia="Calibri" w:hAnsi="Times New Roman" w:cs="Times New Roman"/>
                <w:lang w:val="en-US" w:eastAsia="en-US"/>
              </w:rPr>
              <w:t>вектора</w:t>
            </w:r>
            <w:proofErr w:type="spellEnd"/>
            <w:r w:rsidRPr="002138D4">
              <w:rPr>
                <w:rFonts w:ascii="Times New Roman" w:eastAsia="Calibri" w:hAnsi="Times New Roman" w:cs="Times New Roman"/>
                <w:lang w:eastAsia="en-US"/>
              </w:rPr>
              <w:t xml:space="preserve"> </w:t>
            </w:r>
            <w:proofErr w:type="spellStart"/>
            <w:r w:rsidRPr="002138D4">
              <w:rPr>
                <w:rFonts w:ascii="Times New Roman" w:eastAsia="Calibri" w:hAnsi="Times New Roman" w:cs="Times New Roman"/>
                <w:lang w:val="en-US" w:eastAsia="en-US"/>
              </w:rPr>
              <w:t>на</w:t>
            </w:r>
            <w:proofErr w:type="spellEnd"/>
            <w:r w:rsidRPr="002138D4">
              <w:rPr>
                <w:rFonts w:ascii="Times New Roman" w:eastAsia="Calibri" w:hAnsi="Times New Roman" w:cs="Times New Roman"/>
                <w:lang w:eastAsia="en-US"/>
              </w:rPr>
              <w:t xml:space="preserve"> </w:t>
            </w:r>
            <w:proofErr w:type="spellStart"/>
            <w:r w:rsidRPr="002138D4">
              <w:rPr>
                <w:rFonts w:ascii="Times New Roman" w:eastAsia="Calibri" w:hAnsi="Times New Roman" w:cs="Times New Roman"/>
                <w:lang w:val="en-US" w:eastAsia="en-US"/>
              </w:rPr>
              <w:t>число</w:t>
            </w:r>
            <w:proofErr w:type="spellEnd"/>
            <w:r w:rsidRPr="002138D4">
              <w:rPr>
                <w:rFonts w:ascii="Times New Roman" w:eastAsia="Calibri" w:hAnsi="Times New Roman" w:cs="Times New Roman"/>
                <w:lang w:val="en-US" w:eastAsia="en-US"/>
              </w:rPr>
              <w:t>.</w:t>
            </w:r>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54</w:t>
            </w:r>
          </w:p>
        </w:tc>
        <w:tc>
          <w:tcPr>
            <w:tcW w:w="3619" w:type="pct"/>
          </w:tcPr>
          <w:p w:rsidR="0021415D" w:rsidRPr="002138D4" w:rsidRDefault="0021415D" w:rsidP="000F1431">
            <w:pPr>
              <w:rPr>
                <w:rFonts w:ascii="Times New Roman" w:hAnsi="Times New Roman" w:cs="Times New Roman"/>
                <w:i/>
              </w:rPr>
            </w:pPr>
            <w:r w:rsidRPr="002138D4">
              <w:rPr>
                <w:rFonts w:ascii="Times New Roman" w:eastAsia="Calibri" w:hAnsi="Times New Roman" w:cs="Times New Roman"/>
                <w:lang w:eastAsia="en-US"/>
              </w:rPr>
              <w:t>Решение задач на действия над векторами.</w:t>
            </w:r>
            <w:r w:rsidRPr="002138D4">
              <w:rPr>
                <w:rFonts w:ascii="Times New Roman" w:hAnsi="Times New Roman" w:cs="Times New Roman"/>
                <w:i/>
              </w:rPr>
              <w:t xml:space="preserve"> </w:t>
            </w:r>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55</w:t>
            </w:r>
          </w:p>
        </w:tc>
        <w:tc>
          <w:tcPr>
            <w:tcW w:w="3619" w:type="pct"/>
          </w:tcPr>
          <w:p w:rsidR="0021415D" w:rsidRPr="002138D4" w:rsidRDefault="0021415D" w:rsidP="000F1431">
            <w:pPr>
              <w:widowControl w:val="0"/>
              <w:rPr>
                <w:rFonts w:ascii="Times New Roman" w:eastAsia="Calibri" w:hAnsi="Times New Roman" w:cs="Times New Roman"/>
                <w:b/>
                <w:lang w:eastAsia="en-US"/>
              </w:rPr>
            </w:pPr>
            <w:proofErr w:type="spellStart"/>
            <w:r w:rsidRPr="002138D4">
              <w:rPr>
                <w:rFonts w:ascii="Times New Roman" w:eastAsia="Calibri" w:hAnsi="Times New Roman" w:cs="Times New Roman"/>
                <w:lang w:val="en-US" w:eastAsia="en-US"/>
              </w:rPr>
              <w:t>Компланарные</w:t>
            </w:r>
            <w:proofErr w:type="spellEnd"/>
            <w:r w:rsidRPr="002138D4">
              <w:rPr>
                <w:rFonts w:ascii="Times New Roman" w:eastAsia="Calibri" w:hAnsi="Times New Roman" w:cs="Times New Roman"/>
                <w:lang w:eastAsia="en-US"/>
              </w:rPr>
              <w:t xml:space="preserve"> </w:t>
            </w:r>
            <w:proofErr w:type="spellStart"/>
            <w:r w:rsidRPr="002138D4">
              <w:rPr>
                <w:rFonts w:ascii="Times New Roman" w:eastAsia="Calibri" w:hAnsi="Times New Roman" w:cs="Times New Roman"/>
                <w:lang w:val="en-US" w:eastAsia="en-US"/>
              </w:rPr>
              <w:t>векторы</w:t>
            </w:r>
            <w:proofErr w:type="spellEnd"/>
            <w:r w:rsidRPr="002138D4">
              <w:rPr>
                <w:rFonts w:ascii="Times New Roman" w:eastAsia="Calibri" w:hAnsi="Times New Roman" w:cs="Times New Roman"/>
                <w:lang w:val="en-US" w:eastAsia="en-US"/>
              </w:rPr>
              <w:t xml:space="preserve">. </w:t>
            </w:r>
            <w:proofErr w:type="spellStart"/>
            <w:r w:rsidRPr="002138D4">
              <w:rPr>
                <w:rFonts w:ascii="Times New Roman" w:eastAsia="Calibri" w:hAnsi="Times New Roman" w:cs="Times New Roman"/>
                <w:lang w:val="en-US" w:eastAsia="en-US"/>
              </w:rPr>
              <w:t>Правило</w:t>
            </w:r>
            <w:proofErr w:type="spellEnd"/>
            <w:r w:rsidRPr="002138D4">
              <w:rPr>
                <w:rFonts w:ascii="Times New Roman" w:eastAsia="Calibri" w:hAnsi="Times New Roman" w:cs="Times New Roman"/>
                <w:lang w:eastAsia="en-US"/>
              </w:rPr>
              <w:t xml:space="preserve">  </w:t>
            </w:r>
            <w:proofErr w:type="spellStart"/>
            <w:r w:rsidRPr="002138D4">
              <w:rPr>
                <w:rFonts w:ascii="Times New Roman" w:eastAsia="Calibri" w:hAnsi="Times New Roman" w:cs="Times New Roman"/>
                <w:lang w:val="en-US" w:eastAsia="en-US"/>
              </w:rPr>
              <w:t>параллелепипеда</w:t>
            </w:r>
            <w:proofErr w:type="spellEnd"/>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56</w:t>
            </w:r>
          </w:p>
        </w:tc>
        <w:tc>
          <w:tcPr>
            <w:tcW w:w="3619" w:type="pct"/>
          </w:tcPr>
          <w:p w:rsidR="0021415D" w:rsidRPr="002138D4" w:rsidRDefault="0021415D" w:rsidP="000F1431">
            <w:pPr>
              <w:widowControl w:val="0"/>
              <w:rPr>
                <w:rFonts w:ascii="Times New Roman" w:eastAsia="Calibri" w:hAnsi="Times New Roman" w:cs="Times New Roman"/>
                <w:b/>
                <w:lang w:eastAsia="en-US"/>
              </w:rPr>
            </w:pPr>
            <w:r w:rsidRPr="002138D4">
              <w:rPr>
                <w:rFonts w:ascii="Times New Roman" w:eastAsia="Calibri" w:hAnsi="Times New Roman" w:cs="Times New Roman"/>
                <w:lang w:eastAsia="en-US"/>
              </w:rPr>
              <w:t>Разложение вектора по трем некомпланарным векторам.</w:t>
            </w:r>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57</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Решение задач</w:t>
            </w:r>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58</w:t>
            </w:r>
          </w:p>
        </w:tc>
        <w:tc>
          <w:tcPr>
            <w:tcW w:w="3619" w:type="pct"/>
          </w:tcPr>
          <w:p w:rsidR="0021415D" w:rsidRPr="002138D4" w:rsidRDefault="0021415D" w:rsidP="000F1431">
            <w:pPr>
              <w:widowControl w:val="0"/>
              <w:rPr>
                <w:rFonts w:ascii="Times New Roman" w:eastAsia="Calibri" w:hAnsi="Times New Roman" w:cs="Times New Roman"/>
                <w:b/>
                <w:lang w:eastAsia="en-US"/>
              </w:rPr>
            </w:pPr>
            <w:r w:rsidRPr="002138D4">
              <w:rPr>
                <w:rFonts w:ascii="Times New Roman" w:eastAsia="Calibri" w:hAnsi="Times New Roman" w:cs="Times New Roman"/>
                <w:lang w:eastAsia="en-US"/>
              </w:rPr>
              <w:t>Обобщающий урок по теме "Векторы в пространстве" Самостоятельная работа</w:t>
            </w:r>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59</w:t>
            </w:r>
          </w:p>
        </w:tc>
        <w:tc>
          <w:tcPr>
            <w:tcW w:w="3619" w:type="pct"/>
          </w:tcPr>
          <w:p w:rsidR="0021415D" w:rsidRPr="002138D4" w:rsidRDefault="0021415D" w:rsidP="000F1431">
            <w:pPr>
              <w:widowControl w:val="0"/>
              <w:rPr>
                <w:rFonts w:ascii="Times New Roman" w:eastAsia="Calibri" w:hAnsi="Times New Roman" w:cs="Times New Roman"/>
                <w:b/>
                <w:i/>
                <w:lang w:eastAsia="en-US"/>
              </w:rPr>
            </w:pPr>
            <w:r w:rsidRPr="002138D4">
              <w:rPr>
                <w:rFonts w:ascii="Times New Roman" w:eastAsia="Calibri" w:hAnsi="Times New Roman" w:cs="Times New Roman"/>
                <w:b/>
                <w:i/>
                <w:lang w:eastAsia="en-US"/>
              </w:rPr>
              <w:t>Контрольная работа по геометрии №5 по теме «Векторы»</w:t>
            </w:r>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p>
        </w:tc>
        <w:tc>
          <w:tcPr>
            <w:tcW w:w="3619" w:type="pct"/>
          </w:tcPr>
          <w:p w:rsidR="0021415D" w:rsidRPr="002138D4" w:rsidRDefault="0021415D" w:rsidP="000F1431">
            <w:pPr>
              <w:widowControl w:val="0"/>
              <w:tabs>
                <w:tab w:val="num" w:pos="-142"/>
              </w:tabs>
              <w:ind w:left="-142"/>
              <w:jc w:val="both"/>
              <w:rPr>
                <w:rFonts w:ascii="Times New Roman" w:eastAsia="Calibri" w:hAnsi="Times New Roman" w:cs="Times New Roman"/>
                <w:b/>
                <w:lang w:val="en-US" w:eastAsia="en-US"/>
              </w:rPr>
            </w:pPr>
            <w:proofErr w:type="spellStart"/>
            <w:r w:rsidRPr="002138D4">
              <w:rPr>
                <w:rFonts w:ascii="Times New Roman" w:eastAsia="Calibri" w:hAnsi="Times New Roman" w:cs="Times New Roman"/>
                <w:b/>
                <w:lang w:val="en-US" w:eastAsia="en-US"/>
              </w:rPr>
              <w:t>Некоторые</w:t>
            </w:r>
            <w:proofErr w:type="spellEnd"/>
            <w:r w:rsidRPr="002138D4">
              <w:rPr>
                <w:rFonts w:ascii="Times New Roman" w:eastAsia="Calibri" w:hAnsi="Times New Roman" w:cs="Times New Roman"/>
                <w:b/>
                <w:lang w:eastAsia="en-US"/>
              </w:rPr>
              <w:t xml:space="preserve"> </w:t>
            </w:r>
            <w:proofErr w:type="spellStart"/>
            <w:r w:rsidRPr="002138D4">
              <w:rPr>
                <w:rFonts w:ascii="Times New Roman" w:eastAsia="Calibri" w:hAnsi="Times New Roman" w:cs="Times New Roman"/>
                <w:b/>
                <w:lang w:val="en-US" w:eastAsia="en-US"/>
              </w:rPr>
              <w:t>сведения</w:t>
            </w:r>
            <w:proofErr w:type="spellEnd"/>
            <w:r w:rsidRPr="002138D4">
              <w:rPr>
                <w:rFonts w:ascii="Times New Roman" w:eastAsia="Calibri" w:hAnsi="Times New Roman" w:cs="Times New Roman"/>
                <w:b/>
                <w:lang w:eastAsia="en-US"/>
              </w:rPr>
              <w:t xml:space="preserve"> </w:t>
            </w:r>
            <w:proofErr w:type="spellStart"/>
            <w:r w:rsidRPr="002138D4">
              <w:rPr>
                <w:rFonts w:ascii="Times New Roman" w:eastAsia="Calibri" w:hAnsi="Times New Roman" w:cs="Times New Roman"/>
                <w:b/>
                <w:lang w:val="en-US" w:eastAsia="en-US"/>
              </w:rPr>
              <w:t>из</w:t>
            </w:r>
            <w:proofErr w:type="spellEnd"/>
            <w:r w:rsidRPr="002138D4">
              <w:rPr>
                <w:rFonts w:ascii="Times New Roman" w:eastAsia="Calibri" w:hAnsi="Times New Roman" w:cs="Times New Roman"/>
                <w:b/>
                <w:lang w:eastAsia="en-US"/>
              </w:rPr>
              <w:t xml:space="preserve"> </w:t>
            </w:r>
            <w:proofErr w:type="spellStart"/>
            <w:r w:rsidRPr="002138D4">
              <w:rPr>
                <w:rFonts w:ascii="Times New Roman" w:eastAsia="Calibri" w:hAnsi="Times New Roman" w:cs="Times New Roman"/>
                <w:b/>
                <w:lang w:val="en-US" w:eastAsia="en-US"/>
              </w:rPr>
              <w:t>планиметрии</w:t>
            </w:r>
            <w:proofErr w:type="spellEnd"/>
          </w:p>
        </w:tc>
        <w:tc>
          <w:tcPr>
            <w:tcW w:w="765" w:type="pct"/>
          </w:tcPr>
          <w:p w:rsidR="0021415D" w:rsidRPr="002138D4" w:rsidRDefault="0021415D" w:rsidP="000F1431">
            <w:pPr>
              <w:widowControl w:val="0"/>
              <w:rPr>
                <w:rFonts w:ascii="Times New Roman" w:eastAsia="Calibri" w:hAnsi="Times New Roman" w:cs="Times New Roman"/>
                <w:b/>
                <w:lang w:val="en-US" w:eastAsia="en-US"/>
              </w:rPr>
            </w:pPr>
            <w:r w:rsidRPr="002138D4">
              <w:rPr>
                <w:rFonts w:ascii="Times New Roman" w:eastAsia="Calibri" w:hAnsi="Times New Roman" w:cs="Times New Roman"/>
                <w:b/>
                <w:lang w:eastAsia="en-US"/>
              </w:rPr>
              <w:t>6</w:t>
            </w:r>
            <w:r w:rsidRPr="002138D4">
              <w:rPr>
                <w:rFonts w:ascii="Times New Roman" w:eastAsia="Calibri" w:hAnsi="Times New Roman" w:cs="Times New Roman"/>
                <w:b/>
                <w:lang w:val="en-US" w:eastAsia="en-US"/>
              </w:rPr>
              <w:t>ч</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60</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bCs/>
                <w:lang w:eastAsia="en-US"/>
              </w:rPr>
              <w:t>Свойства биссектрисы угла треугольника. Решение треугольников. Вычисление биссектрис, медиан, высот, радиусов вписанной и описанной окружностей</w:t>
            </w:r>
            <w:r w:rsidRPr="002138D4">
              <w:rPr>
                <w:rFonts w:ascii="Times New Roman" w:eastAsia="Calibri" w:hAnsi="Times New Roman" w:cs="Times New Roman"/>
                <w:b/>
                <w:bCs/>
                <w:lang w:eastAsia="en-US"/>
              </w:rPr>
              <w:t>.</w:t>
            </w:r>
            <w:r w:rsidRPr="002138D4">
              <w:rPr>
                <w:rFonts w:ascii="Times New Roman" w:hAnsi="Times New Roman" w:cs="Times New Roman"/>
              </w:rPr>
              <w:t xml:space="preserve"> Решение задач с использованием теорем о треугольниках, соотношений в прямоугольных треугольниках, фактов, связанных с четырехугольниками.</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61</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bCs/>
                <w:lang w:eastAsia="en-US"/>
              </w:rPr>
              <w:t>Формулы площади треугольника: формула Герона, выражение площади треугольника через радиус вписанной и описанной окружностей.</w:t>
            </w:r>
            <w:r w:rsidRPr="002138D4">
              <w:rPr>
                <w:rFonts w:ascii="Times New Roman" w:hAnsi="Times New Roman" w:cs="Times New Roman"/>
              </w:rPr>
              <w:t xml:space="preserve"> Решение задач с использованием фактов, связанных с окружностями.</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62</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bCs/>
                <w:lang w:eastAsia="en-US"/>
              </w:rPr>
              <w:t>Вычисление углов  с вершиной внутри и вне круга, угла между хордой и касательной. Теорема  о произведении отрезков хорд</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63</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bCs/>
                <w:lang w:eastAsia="en-US"/>
              </w:rPr>
              <w:t>Теорема о касательной  и секущей. Теорема о сумме квадратов сторон и диагоналей параллелограмма.</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64</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bCs/>
                <w:lang w:eastAsia="en-US"/>
              </w:rPr>
              <w:t>Вписанные и описанные многоугольники. Свойства  и признаки вписанных и описанных четырехугольников.</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65</w:t>
            </w:r>
          </w:p>
        </w:tc>
        <w:tc>
          <w:tcPr>
            <w:tcW w:w="3619" w:type="pct"/>
          </w:tcPr>
          <w:p w:rsidR="0021415D" w:rsidRPr="002138D4" w:rsidRDefault="0021415D" w:rsidP="000F1431">
            <w:pPr>
              <w:widowControl w:val="0"/>
              <w:tabs>
                <w:tab w:val="num" w:pos="34"/>
              </w:tabs>
              <w:ind w:left="34"/>
              <w:jc w:val="both"/>
              <w:rPr>
                <w:rFonts w:ascii="Times New Roman" w:eastAsia="Calibri" w:hAnsi="Times New Roman" w:cs="Times New Roman"/>
                <w:lang w:eastAsia="en-US"/>
              </w:rPr>
            </w:pPr>
            <w:r w:rsidRPr="002138D4">
              <w:rPr>
                <w:rFonts w:ascii="Times New Roman" w:eastAsia="Calibri" w:hAnsi="Times New Roman" w:cs="Times New Roman"/>
                <w:bCs/>
                <w:lang w:eastAsia="en-US"/>
              </w:rPr>
              <w:t>Геометрическое место точек.</w:t>
            </w:r>
            <w:r w:rsidRPr="002138D4">
              <w:rPr>
                <w:rFonts w:ascii="Times New Roman" w:eastAsia="Calibri" w:hAnsi="Times New Roman" w:cs="Times New Roman"/>
                <w:i/>
                <w:lang w:eastAsia="en-US"/>
              </w:rPr>
              <w:t xml:space="preserve"> Решение задач с помощью геометрических преобразований и геометрических мест. Теорема </w:t>
            </w:r>
            <w:proofErr w:type="spellStart"/>
            <w:r w:rsidRPr="002138D4">
              <w:rPr>
                <w:rFonts w:ascii="Times New Roman" w:eastAsia="Calibri" w:hAnsi="Times New Roman" w:cs="Times New Roman"/>
                <w:i/>
                <w:lang w:eastAsia="en-US"/>
              </w:rPr>
              <w:t>Менелая</w:t>
            </w:r>
            <w:proofErr w:type="spellEnd"/>
            <w:r w:rsidRPr="002138D4">
              <w:rPr>
                <w:rFonts w:ascii="Times New Roman" w:eastAsia="Calibri" w:hAnsi="Times New Roman" w:cs="Times New Roman"/>
                <w:i/>
                <w:lang w:eastAsia="en-US"/>
              </w:rPr>
              <w:t xml:space="preserve"> для тетраэдра и </w:t>
            </w:r>
            <w:proofErr w:type="spellStart"/>
            <w:r w:rsidRPr="002138D4">
              <w:rPr>
                <w:rFonts w:ascii="Times New Roman" w:eastAsia="Calibri" w:hAnsi="Times New Roman" w:cs="Times New Roman"/>
                <w:i/>
                <w:lang w:eastAsia="en-US"/>
              </w:rPr>
              <w:t>Чевы</w:t>
            </w:r>
            <w:proofErr w:type="spellEnd"/>
            <w:r w:rsidRPr="002138D4">
              <w:rPr>
                <w:rFonts w:ascii="Times New Roman" w:eastAsia="Calibri" w:hAnsi="Times New Roman" w:cs="Times New Roman"/>
                <w:lang w:eastAsia="en-US"/>
              </w:rPr>
              <w:t>. Эллипс, гипербола и парабола как геометрические места точек</w:t>
            </w:r>
            <w:r w:rsidRPr="002138D4">
              <w:rPr>
                <w:rFonts w:ascii="Times New Roman" w:eastAsia="Calibri" w:hAnsi="Times New Roman" w:cs="Times New Roman"/>
                <w:i/>
                <w:lang w:eastAsia="en-US"/>
              </w:rPr>
              <w:t>.</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p>
        </w:tc>
        <w:tc>
          <w:tcPr>
            <w:tcW w:w="3619" w:type="pct"/>
          </w:tcPr>
          <w:p w:rsidR="0021415D" w:rsidRPr="002138D4" w:rsidRDefault="0021415D" w:rsidP="000F1431">
            <w:pPr>
              <w:widowControl w:val="0"/>
              <w:rPr>
                <w:rFonts w:ascii="Times New Roman" w:eastAsia="Calibri" w:hAnsi="Times New Roman" w:cs="Times New Roman"/>
                <w:b/>
                <w:lang w:eastAsia="en-US"/>
              </w:rPr>
            </w:pPr>
            <w:r w:rsidRPr="002138D4">
              <w:rPr>
                <w:rFonts w:ascii="Times New Roman" w:eastAsia="Calibri" w:hAnsi="Times New Roman" w:cs="Times New Roman"/>
                <w:b/>
                <w:lang w:eastAsia="en-US"/>
              </w:rPr>
              <w:t>Заключительное повторение курса геометрии 10 класса</w:t>
            </w:r>
          </w:p>
        </w:tc>
        <w:tc>
          <w:tcPr>
            <w:tcW w:w="765" w:type="pct"/>
          </w:tcPr>
          <w:p w:rsidR="0021415D" w:rsidRPr="002138D4" w:rsidRDefault="0021415D" w:rsidP="000F1431">
            <w:pPr>
              <w:widowControl w:val="0"/>
              <w:rPr>
                <w:rFonts w:ascii="Times New Roman" w:eastAsia="Calibri" w:hAnsi="Times New Roman" w:cs="Times New Roman"/>
                <w:b/>
                <w:lang w:eastAsia="en-US"/>
              </w:rPr>
            </w:pPr>
            <w:r w:rsidRPr="002138D4">
              <w:rPr>
                <w:rFonts w:ascii="Times New Roman" w:eastAsia="Calibri" w:hAnsi="Times New Roman" w:cs="Times New Roman"/>
                <w:b/>
                <w:lang w:eastAsia="en-US"/>
              </w:rPr>
              <w:t>5</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66</w:t>
            </w:r>
          </w:p>
        </w:tc>
        <w:tc>
          <w:tcPr>
            <w:tcW w:w="3619" w:type="pct"/>
          </w:tcPr>
          <w:p w:rsidR="0021415D" w:rsidRPr="002138D4" w:rsidRDefault="0021415D" w:rsidP="000F1431">
            <w:pPr>
              <w:widowControl w:val="0"/>
              <w:rPr>
                <w:rFonts w:ascii="Times New Roman" w:eastAsia="Calibri" w:hAnsi="Times New Roman" w:cs="Times New Roman"/>
                <w:b/>
                <w:lang w:eastAsia="en-US"/>
              </w:rPr>
            </w:pPr>
            <w:r w:rsidRPr="002138D4">
              <w:rPr>
                <w:rFonts w:ascii="Times New Roman" w:eastAsia="Calibri" w:hAnsi="Times New Roman" w:cs="Times New Roman"/>
                <w:lang w:eastAsia="en-US"/>
              </w:rPr>
              <w:t>Повторение по теме Аксиомы стереометрии и их следствия. Свойства параллельных плоскостей</w:t>
            </w:r>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67</w:t>
            </w:r>
          </w:p>
        </w:tc>
        <w:tc>
          <w:tcPr>
            <w:tcW w:w="3619" w:type="pct"/>
          </w:tcPr>
          <w:p w:rsidR="0021415D" w:rsidRPr="002138D4" w:rsidRDefault="0021415D" w:rsidP="000F1431">
            <w:pPr>
              <w:widowControl w:val="0"/>
              <w:rPr>
                <w:rFonts w:ascii="Times New Roman" w:eastAsia="Calibri" w:hAnsi="Times New Roman" w:cs="Times New Roman"/>
                <w:b/>
                <w:lang w:val="en-US" w:eastAsia="en-US"/>
              </w:rPr>
            </w:pPr>
            <w:r w:rsidRPr="002138D4">
              <w:rPr>
                <w:rFonts w:ascii="Times New Roman" w:eastAsia="Calibri" w:hAnsi="Times New Roman" w:cs="Times New Roman"/>
                <w:lang w:eastAsia="en-US"/>
              </w:rPr>
              <w:t xml:space="preserve">Повторение по теме Расстояние от точки до плоскости. </w:t>
            </w:r>
            <w:proofErr w:type="spellStart"/>
            <w:r w:rsidRPr="002138D4">
              <w:rPr>
                <w:rFonts w:ascii="Times New Roman" w:eastAsia="Calibri" w:hAnsi="Times New Roman" w:cs="Times New Roman"/>
                <w:lang w:val="en-US" w:eastAsia="en-US"/>
              </w:rPr>
              <w:t>Теорема</w:t>
            </w:r>
            <w:proofErr w:type="spellEnd"/>
            <w:r w:rsidRPr="002138D4">
              <w:rPr>
                <w:rFonts w:ascii="Times New Roman" w:eastAsia="Calibri" w:hAnsi="Times New Roman" w:cs="Times New Roman"/>
                <w:lang w:val="en-US" w:eastAsia="en-US"/>
              </w:rPr>
              <w:t xml:space="preserve"> о </w:t>
            </w:r>
            <w:proofErr w:type="spellStart"/>
            <w:r w:rsidRPr="002138D4">
              <w:rPr>
                <w:rFonts w:ascii="Times New Roman" w:eastAsia="Calibri" w:hAnsi="Times New Roman" w:cs="Times New Roman"/>
                <w:lang w:val="en-US" w:eastAsia="en-US"/>
              </w:rPr>
              <w:t>трехперпендикулярах</w:t>
            </w:r>
            <w:proofErr w:type="spellEnd"/>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68</w:t>
            </w:r>
          </w:p>
        </w:tc>
        <w:tc>
          <w:tcPr>
            <w:tcW w:w="3619" w:type="pct"/>
          </w:tcPr>
          <w:p w:rsidR="0021415D" w:rsidRPr="002138D4" w:rsidRDefault="0021415D" w:rsidP="000F1431">
            <w:pPr>
              <w:widowControl w:val="0"/>
              <w:rPr>
                <w:rFonts w:ascii="Times New Roman" w:eastAsia="Calibri" w:hAnsi="Times New Roman" w:cs="Times New Roman"/>
                <w:b/>
                <w:lang w:eastAsia="en-US"/>
              </w:rPr>
            </w:pPr>
            <w:r w:rsidRPr="002138D4">
              <w:rPr>
                <w:rFonts w:ascii="Times New Roman" w:eastAsia="Calibri" w:hAnsi="Times New Roman" w:cs="Times New Roman"/>
                <w:lang w:eastAsia="en-US"/>
              </w:rPr>
              <w:t xml:space="preserve"> Повторение по теме «Призмы»</w:t>
            </w:r>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69</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Повторение по теме «Пирамиды»</w:t>
            </w:r>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70</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Решение задач из ЕГЭ</w:t>
            </w:r>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bl>
    <w:p w:rsidR="00C053E0" w:rsidRPr="002138D4" w:rsidRDefault="00C053E0" w:rsidP="00C053E0">
      <w:pPr>
        <w:rPr>
          <w:b/>
        </w:rPr>
      </w:pPr>
    </w:p>
    <w:p w:rsidR="002138D4" w:rsidRPr="002138D4" w:rsidRDefault="002138D4" w:rsidP="002138D4">
      <w:pPr>
        <w:autoSpaceDE w:val="0"/>
        <w:autoSpaceDN w:val="0"/>
        <w:adjustRightInd w:val="0"/>
        <w:spacing w:after="0" w:line="360" w:lineRule="auto"/>
        <w:jc w:val="center"/>
        <w:rPr>
          <w:rFonts w:ascii="Times New Roman" w:hAnsi="Times New Roman"/>
          <w:b/>
          <w:bCs/>
        </w:rPr>
      </w:pPr>
    </w:p>
    <w:p w:rsidR="002138D4" w:rsidRPr="002138D4" w:rsidRDefault="0021415D" w:rsidP="002138D4">
      <w:pPr>
        <w:autoSpaceDE w:val="0"/>
        <w:autoSpaceDN w:val="0"/>
        <w:adjustRightInd w:val="0"/>
        <w:spacing w:after="0" w:line="360" w:lineRule="auto"/>
        <w:jc w:val="center"/>
        <w:rPr>
          <w:rFonts w:ascii="Times New Roman" w:hAnsi="Times New Roman"/>
          <w:b/>
          <w:bCs/>
        </w:rPr>
      </w:pPr>
      <w:r>
        <w:rPr>
          <w:rFonts w:ascii="Times New Roman" w:hAnsi="Times New Roman"/>
          <w:b/>
          <w:bCs/>
        </w:rPr>
        <w:t>Т</w:t>
      </w:r>
      <w:r w:rsidR="002138D4" w:rsidRPr="002138D4">
        <w:rPr>
          <w:rFonts w:ascii="Times New Roman" w:hAnsi="Times New Roman"/>
          <w:b/>
          <w:bCs/>
        </w:rPr>
        <w:t xml:space="preserve">ематическое планирование уроков алгебры в 11 классе </w:t>
      </w:r>
    </w:p>
    <w:p w:rsidR="002138D4" w:rsidRPr="002138D4" w:rsidRDefault="002138D4" w:rsidP="002138D4">
      <w:pPr>
        <w:autoSpaceDE w:val="0"/>
        <w:autoSpaceDN w:val="0"/>
        <w:adjustRightInd w:val="0"/>
        <w:spacing w:after="0" w:line="360" w:lineRule="auto"/>
        <w:jc w:val="center"/>
        <w:rPr>
          <w:rFonts w:ascii="Times New Roman" w:hAnsi="Times New Roman"/>
        </w:rPr>
      </w:pPr>
      <w:r w:rsidRPr="002138D4">
        <w:rPr>
          <w:rFonts w:ascii="Times New Roman" w:hAnsi="Times New Roman"/>
          <w:bCs/>
        </w:rPr>
        <w:t>(профильный уровень, 4 часа в неделю, всего 136 часов)</w:t>
      </w:r>
    </w:p>
    <w:tbl>
      <w:tblPr>
        <w:tblW w:w="5000" w:type="pct"/>
        <w:tblLook w:val="0000" w:firstRow="0" w:lastRow="0" w:firstColumn="0" w:lastColumn="0" w:noHBand="0" w:noVBand="0"/>
      </w:tblPr>
      <w:tblGrid>
        <w:gridCol w:w="1763"/>
        <w:gridCol w:w="6587"/>
        <w:gridCol w:w="1221"/>
      </w:tblGrid>
      <w:tr w:rsidR="0021415D" w:rsidRPr="002138D4" w:rsidTr="0021415D">
        <w:trPr>
          <w:trHeight w:val="543"/>
        </w:trPr>
        <w:tc>
          <w:tcPr>
            <w:tcW w:w="921" w:type="pct"/>
            <w:vMerge w:val="restart"/>
            <w:tcBorders>
              <w:top w:val="single" w:sz="3" w:space="0" w:color="000000"/>
              <w:left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p>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w:t>
            </w:r>
          </w:p>
        </w:tc>
        <w:tc>
          <w:tcPr>
            <w:tcW w:w="3441" w:type="pct"/>
            <w:vMerge w:val="restart"/>
            <w:tcBorders>
              <w:top w:val="single" w:sz="3" w:space="0" w:color="000000"/>
              <w:left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rPr>
            </w:pPr>
          </w:p>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rPr>
              <w:t>Раздел / Тема урока</w:t>
            </w:r>
          </w:p>
        </w:tc>
        <w:tc>
          <w:tcPr>
            <w:tcW w:w="638" w:type="pct"/>
            <w:vMerge w:val="restart"/>
            <w:tcBorders>
              <w:top w:val="single" w:sz="3" w:space="0" w:color="000000"/>
              <w:left w:val="single" w:sz="3" w:space="0" w:color="000000"/>
              <w:right w:val="single" w:sz="3" w:space="0" w:color="000000"/>
            </w:tcBorders>
            <w:shd w:val="clear" w:color="000000" w:fill="FFFFFF"/>
          </w:tcPr>
          <w:p w:rsidR="0021415D" w:rsidRPr="002138D4" w:rsidRDefault="0021415D" w:rsidP="00FF7156">
            <w:pPr>
              <w:suppressAutoHyphens/>
              <w:autoSpaceDE w:val="0"/>
              <w:autoSpaceDN w:val="0"/>
              <w:adjustRightInd w:val="0"/>
              <w:spacing w:after="0"/>
              <w:jc w:val="center"/>
              <w:rPr>
                <w:rFonts w:ascii="Times New Roman" w:hAnsi="Times New Roman"/>
                <w:lang w:val="tt-RU"/>
              </w:rPr>
            </w:pPr>
            <w:r w:rsidRPr="002138D4">
              <w:rPr>
                <w:rFonts w:ascii="Times New Roman" w:hAnsi="Times New Roman"/>
              </w:rPr>
              <w:t>Кол- во час</w:t>
            </w:r>
          </w:p>
        </w:tc>
      </w:tr>
      <w:tr w:rsidR="0021415D" w:rsidRPr="002138D4" w:rsidTr="0021415D">
        <w:trPr>
          <w:trHeight w:val="348"/>
        </w:trPr>
        <w:tc>
          <w:tcPr>
            <w:tcW w:w="921" w:type="pct"/>
            <w:vMerge/>
            <w:tcBorders>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p>
        </w:tc>
        <w:tc>
          <w:tcPr>
            <w:tcW w:w="3441" w:type="pct"/>
            <w:vMerge/>
            <w:tcBorders>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p>
        </w:tc>
        <w:tc>
          <w:tcPr>
            <w:tcW w:w="638" w:type="pct"/>
            <w:vMerge/>
            <w:tcBorders>
              <w:left w:val="single" w:sz="3" w:space="0" w:color="000000"/>
              <w:bottom w:val="single" w:sz="3" w:space="0" w:color="000000"/>
              <w:right w:val="single" w:sz="3" w:space="0" w:color="000000"/>
            </w:tcBorders>
            <w:shd w:val="clear" w:color="000000" w:fill="FFFFFF"/>
          </w:tcPr>
          <w:p w:rsidR="0021415D" w:rsidRPr="002138D4" w:rsidRDefault="0021415D" w:rsidP="00FF7156">
            <w:pPr>
              <w:suppressAutoHyphens/>
              <w:autoSpaceDE w:val="0"/>
              <w:autoSpaceDN w:val="0"/>
              <w:adjustRightInd w:val="0"/>
              <w:spacing w:after="0"/>
              <w:jc w:val="center"/>
              <w:rPr>
                <w:rFonts w:ascii="Times New Roman" w:hAnsi="Times New Roman"/>
              </w:rPr>
            </w:pPr>
          </w:p>
        </w:tc>
      </w:tr>
      <w:tr w:rsidR="0021415D" w:rsidRPr="002138D4" w:rsidTr="0021415D">
        <w:trPr>
          <w:trHeight w:val="26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pStyle w:val="af7"/>
              <w:rPr>
                <w:rFonts w:ascii="Times New Roman" w:hAnsi="Times New Roman"/>
                <w:sz w:val="20"/>
                <w:szCs w:val="20"/>
              </w:rPr>
            </w:pP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pStyle w:val="af7"/>
              <w:rPr>
                <w:rFonts w:ascii="Times New Roman" w:hAnsi="Times New Roman"/>
                <w:sz w:val="20"/>
                <w:szCs w:val="20"/>
              </w:rPr>
            </w:pPr>
            <w:r w:rsidRPr="002138D4">
              <w:rPr>
                <w:rFonts w:ascii="Times New Roman" w:hAnsi="Times New Roman"/>
                <w:b/>
                <w:sz w:val="20"/>
                <w:szCs w:val="20"/>
              </w:rPr>
              <w:t>Повторение</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b/>
                <w:lang w:val="tt-RU"/>
              </w:rPr>
            </w:pPr>
          </w:p>
        </w:tc>
      </w:tr>
      <w:tr w:rsidR="0021415D" w:rsidRPr="002138D4" w:rsidTr="0021415D">
        <w:trPr>
          <w:trHeight w:val="26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pStyle w:val="af7"/>
              <w:jc w:val="center"/>
              <w:rPr>
                <w:rFonts w:ascii="Times New Roman" w:hAnsi="Times New Roman"/>
                <w:sz w:val="20"/>
                <w:szCs w:val="20"/>
              </w:rPr>
            </w:pPr>
            <w:r w:rsidRPr="002138D4">
              <w:rPr>
                <w:rFonts w:ascii="Times New Roman" w:hAnsi="Times New Roman"/>
                <w:sz w:val="20"/>
                <w:szCs w:val="20"/>
              </w:rPr>
              <w:t>1</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pStyle w:val="af7"/>
              <w:rPr>
                <w:rFonts w:ascii="Times New Roman" w:hAnsi="Times New Roman"/>
                <w:sz w:val="20"/>
                <w:szCs w:val="20"/>
              </w:rPr>
            </w:pPr>
            <w:r w:rsidRPr="002138D4">
              <w:rPr>
                <w:rFonts w:ascii="Times New Roman" w:hAnsi="Times New Roman"/>
                <w:sz w:val="20"/>
                <w:szCs w:val="20"/>
              </w:rPr>
              <w:t xml:space="preserve">Повторение по теме «Показательная функция». </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pStyle w:val="af7"/>
              <w:jc w:val="center"/>
              <w:rPr>
                <w:rFonts w:ascii="Times New Roman" w:hAnsi="Times New Roman"/>
                <w:sz w:val="20"/>
                <w:szCs w:val="20"/>
              </w:rPr>
            </w:pPr>
            <w:r w:rsidRPr="002138D4">
              <w:rPr>
                <w:rFonts w:ascii="Times New Roman" w:hAnsi="Times New Roman"/>
                <w:sz w:val="20"/>
                <w:szCs w:val="20"/>
              </w:rPr>
              <w:t>2</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pStyle w:val="af7"/>
              <w:rPr>
                <w:rFonts w:ascii="Times New Roman" w:hAnsi="Times New Roman"/>
                <w:sz w:val="20"/>
                <w:szCs w:val="20"/>
              </w:rPr>
            </w:pPr>
            <w:proofErr w:type="gramStart"/>
            <w:r w:rsidRPr="002138D4">
              <w:rPr>
                <w:rFonts w:ascii="Times New Roman" w:hAnsi="Times New Roman"/>
                <w:sz w:val="20"/>
                <w:szCs w:val="20"/>
              </w:rPr>
              <w:t>Повторение  по</w:t>
            </w:r>
            <w:proofErr w:type="gramEnd"/>
            <w:r w:rsidRPr="002138D4">
              <w:rPr>
                <w:rFonts w:ascii="Times New Roman" w:hAnsi="Times New Roman"/>
                <w:sz w:val="20"/>
                <w:szCs w:val="20"/>
              </w:rPr>
              <w:t xml:space="preserve"> теме «Логарифмическая функция». </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pStyle w:val="af7"/>
              <w:jc w:val="center"/>
              <w:rPr>
                <w:rFonts w:ascii="Times New Roman" w:hAnsi="Times New Roman"/>
                <w:sz w:val="20"/>
                <w:szCs w:val="20"/>
              </w:rPr>
            </w:pPr>
            <w:r w:rsidRPr="002138D4">
              <w:rPr>
                <w:rFonts w:ascii="Times New Roman" w:hAnsi="Times New Roman"/>
                <w:sz w:val="20"/>
                <w:szCs w:val="20"/>
              </w:rPr>
              <w:t>3</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pStyle w:val="af7"/>
              <w:rPr>
                <w:rFonts w:ascii="Times New Roman" w:hAnsi="Times New Roman"/>
                <w:sz w:val="20"/>
                <w:szCs w:val="20"/>
              </w:rPr>
            </w:pPr>
            <w:r w:rsidRPr="002138D4">
              <w:rPr>
                <w:rFonts w:ascii="Times New Roman" w:hAnsi="Times New Roman"/>
                <w:sz w:val="20"/>
                <w:szCs w:val="20"/>
              </w:rPr>
              <w:t>Повторение по теме «Тригонометрические формулы</w:t>
            </w:r>
            <w:r w:rsidRPr="002138D4">
              <w:rPr>
                <w:rFonts w:ascii="Times New Roman" w:hAnsi="Times New Roman"/>
                <w:sz w:val="20"/>
                <w:szCs w:val="20"/>
                <w:lang w:val="tt-RU"/>
              </w:rPr>
              <w:t xml:space="preserve"> и уравнении</w:t>
            </w:r>
            <w:r w:rsidRPr="002138D4">
              <w:rPr>
                <w:rFonts w:ascii="Times New Roman" w:hAnsi="Times New Roman"/>
                <w:sz w:val="20"/>
                <w:szCs w:val="20"/>
              </w:rPr>
              <w:t xml:space="preserve">». </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sz w:val="24"/>
                <w:szCs w:val="24"/>
              </w:rPr>
            </w:pPr>
            <w:r w:rsidRPr="002138D4">
              <w:rPr>
                <w:rFonts w:ascii="Times New Roman" w:hAnsi="Times New Roman"/>
                <w:b/>
                <w:sz w:val="24"/>
                <w:szCs w:val="24"/>
              </w:rPr>
              <w:t>Производная и ее геометрический смысл</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b/>
                <w:lang w:val="tt-RU"/>
              </w:rPr>
            </w:pP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4</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tabs>
                <w:tab w:val="num" w:pos="-142"/>
              </w:tabs>
              <w:spacing w:after="0" w:line="240" w:lineRule="auto"/>
              <w:ind w:left="-142"/>
              <w:jc w:val="both"/>
              <w:rPr>
                <w:rFonts w:ascii="Times New Roman" w:hAnsi="Times New Roman"/>
                <w:sz w:val="24"/>
                <w:szCs w:val="24"/>
              </w:rPr>
            </w:pPr>
            <w:r w:rsidRPr="002138D4">
              <w:rPr>
                <w:rFonts w:ascii="Times New Roman" w:hAnsi="Times New Roman"/>
                <w:sz w:val="24"/>
                <w:szCs w:val="24"/>
              </w:rPr>
              <w:t xml:space="preserve">      Числовые последовательности.</w:t>
            </w:r>
          </w:p>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Существование предела монотонной ограниченной последовательности.  Производная</w:t>
            </w:r>
            <w:r w:rsidRPr="002138D4">
              <w:rPr>
                <w:rFonts w:ascii="Times New Roman" w:hAnsi="Times New Roman"/>
                <w:sz w:val="24"/>
                <w:szCs w:val="24"/>
                <w:lang w:val="tt-RU"/>
              </w:rPr>
              <w:t>.</w:t>
            </w:r>
            <w:r w:rsidRPr="002138D4">
              <w:rPr>
                <w:rFonts w:ascii="Times New Roman" w:hAnsi="Times New Roman"/>
                <w:i/>
                <w:sz w:val="24"/>
                <w:szCs w:val="24"/>
              </w:rPr>
              <w:t xml:space="preserve"> Понятие предела функции в бесконечности</w:t>
            </w:r>
            <w:r w:rsidRPr="002138D4">
              <w:rPr>
                <w:rFonts w:ascii="Times New Roman" w:hAnsi="Times New Roman"/>
                <w:i/>
                <w:sz w:val="24"/>
                <w:szCs w:val="24"/>
                <w:lang w:val="tt-RU"/>
              </w:rPr>
              <w:t>.</w:t>
            </w:r>
            <w:r w:rsidRPr="002138D4">
              <w:rPr>
                <w:rFonts w:ascii="Times New Roman" w:hAnsi="Times New Roman"/>
                <w:i/>
                <w:sz w:val="24"/>
                <w:szCs w:val="24"/>
              </w:rPr>
              <w:t xml:space="preserve"> Сравнение бесконечно малых и бесконечно больших</w:t>
            </w:r>
            <w:r w:rsidRPr="002138D4">
              <w:rPr>
                <w:rFonts w:ascii="Times New Roman" w:hAnsi="Times New Roman"/>
                <w:sz w:val="24"/>
                <w:szCs w:val="24"/>
              </w:rPr>
              <w:t xml:space="preserve">. Непрерывность функции. </w:t>
            </w:r>
            <w:r w:rsidRPr="002138D4">
              <w:rPr>
                <w:rFonts w:ascii="Times New Roman" w:hAnsi="Times New Roman"/>
                <w:i/>
                <w:sz w:val="24"/>
                <w:szCs w:val="24"/>
              </w:rPr>
              <w:t>Свойства непрерывных функций. Теорема Вейерштрасса.</w:t>
            </w:r>
            <w:r w:rsidRPr="002138D4">
              <w:rPr>
                <w:rFonts w:ascii="Times New Roman" w:hAnsi="Times New Roman"/>
                <w:b/>
                <w:sz w:val="24"/>
                <w:szCs w:val="24"/>
              </w:rPr>
              <w:t xml:space="preserve"> </w:t>
            </w:r>
            <w:r w:rsidRPr="002138D4">
              <w:rPr>
                <w:rFonts w:ascii="Times New Roman" w:hAnsi="Times New Roman"/>
                <w:sz w:val="24"/>
                <w:szCs w:val="24"/>
              </w:rPr>
              <w:t>Понятие о пределе последовательности.</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5</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 xml:space="preserve">Понятие о производной функции. Понятие о пределе функции в точке. Дифференцируемость функции. Производная функции в точке. </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6</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Производная</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7</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Производная степенной функции</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8</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Производная степенной функции</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9</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Производная степенной функции</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10</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tabs>
                <w:tab w:val="num" w:pos="-142"/>
              </w:tabs>
              <w:spacing w:after="0" w:line="240" w:lineRule="auto"/>
              <w:ind w:left="-142"/>
              <w:jc w:val="both"/>
              <w:rPr>
                <w:rFonts w:ascii="Times New Roman" w:hAnsi="Times New Roman"/>
                <w:sz w:val="24"/>
                <w:szCs w:val="24"/>
              </w:rPr>
            </w:pPr>
            <w:r w:rsidRPr="002138D4">
              <w:rPr>
                <w:rFonts w:ascii="Times New Roman" w:hAnsi="Times New Roman"/>
                <w:sz w:val="24"/>
                <w:szCs w:val="24"/>
              </w:rPr>
              <w:t xml:space="preserve">  Правила дифференцирования. Производные суммы, разности, произведения, частного. </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11</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 xml:space="preserve">Правила дифференцирования. </w:t>
            </w:r>
            <w:r w:rsidRPr="002138D4">
              <w:rPr>
                <w:rFonts w:ascii="Times New Roman" w:hAnsi="Times New Roman"/>
                <w:i/>
                <w:sz w:val="24"/>
                <w:szCs w:val="24"/>
              </w:rPr>
              <w:t xml:space="preserve">Производные сложной и </w:t>
            </w:r>
            <w:proofErr w:type="gramStart"/>
            <w:r w:rsidRPr="002138D4">
              <w:rPr>
                <w:rFonts w:ascii="Times New Roman" w:hAnsi="Times New Roman"/>
                <w:i/>
                <w:sz w:val="24"/>
                <w:szCs w:val="24"/>
              </w:rPr>
              <w:t>обратной  функции</w:t>
            </w:r>
            <w:proofErr w:type="gramEnd"/>
            <w:r w:rsidRPr="002138D4">
              <w:rPr>
                <w:rFonts w:ascii="Times New Roman" w:hAnsi="Times New Roman"/>
                <w:i/>
                <w:sz w:val="24"/>
                <w:szCs w:val="24"/>
              </w:rPr>
              <w:t xml:space="preserve">.  </w:t>
            </w:r>
            <w:r w:rsidRPr="002138D4">
              <w:rPr>
                <w:rFonts w:ascii="Times New Roman" w:hAnsi="Times New Roman"/>
                <w:sz w:val="24"/>
                <w:szCs w:val="24"/>
              </w:rPr>
              <w:t>Вторая производная.</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12</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Правила дифференцирования</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13</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Производные  основных элементарных функций</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14</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Производные  некоторых элементарных функций</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15</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Производные  некоторых элементарных функций</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16</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Производные  некоторых элементарных функций</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17</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Геометрический смысл производной. Касательная к графику функции.</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18</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Геометрический смысл производной. Уравнение касательной к графику функции.</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19</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Физический смысл производной</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20</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Физический смысл производной.</w:t>
            </w:r>
            <w:r w:rsidRPr="002138D4">
              <w:rPr>
                <w:rFonts w:ascii="Times New Roman" w:hAnsi="Times New Roman"/>
                <w:i/>
                <w:sz w:val="24"/>
                <w:szCs w:val="24"/>
              </w:rPr>
              <w:t xml:space="preserve"> Применение производной в физике</w:t>
            </w:r>
            <w:r w:rsidRPr="002138D4">
              <w:rPr>
                <w:rFonts w:ascii="Times New Roman" w:hAnsi="Times New Roman"/>
                <w:sz w:val="24"/>
                <w:szCs w:val="24"/>
              </w:rPr>
              <w:t>.</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21</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bCs/>
                <w:sz w:val="24"/>
                <w:szCs w:val="24"/>
              </w:rPr>
              <w:t>Обобщение и систематизация знаний</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22</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bCs/>
                <w:sz w:val="24"/>
                <w:szCs w:val="24"/>
              </w:rPr>
              <w:t>Обобщение и подготовка к к/р</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23</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b/>
              </w:rPr>
            </w:pPr>
            <w:r w:rsidRPr="002138D4">
              <w:rPr>
                <w:rFonts w:ascii="Times New Roman" w:hAnsi="Times New Roman"/>
                <w:b/>
                <w:sz w:val="24"/>
                <w:szCs w:val="24"/>
              </w:rPr>
              <w:t xml:space="preserve">Контрольная работа по алгебре №1 по теме «Производная </w:t>
            </w:r>
            <w:r w:rsidRPr="002138D4">
              <w:rPr>
                <w:rFonts w:ascii="Times New Roman" w:hAnsi="Times New Roman"/>
                <w:b/>
                <w:sz w:val="24"/>
                <w:szCs w:val="24"/>
              </w:rPr>
              <w:lastRenderedPageBreak/>
              <w:t>и ее геометрический смысл»</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lastRenderedPageBreak/>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sz w:val="24"/>
                <w:szCs w:val="24"/>
              </w:rPr>
            </w:pPr>
            <w:r w:rsidRPr="002138D4">
              <w:rPr>
                <w:rFonts w:ascii="Times New Roman" w:hAnsi="Times New Roman"/>
                <w:b/>
                <w:sz w:val="24"/>
                <w:szCs w:val="24"/>
              </w:rPr>
              <w:t>Применение производной к исследованию функций</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b/>
                <w:lang w:val="tt-RU"/>
              </w:rPr>
            </w:pPr>
            <w:r w:rsidRPr="002138D4">
              <w:rPr>
                <w:rFonts w:ascii="Times New Roman" w:hAnsi="Times New Roman"/>
                <w:b/>
                <w:lang w:val="tt-RU"/>
              </w:rPr>
              <w:t>18</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24</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Возрастание и убывание функции. Понятие о непрерывности функции. Основные теоремы о непрерывных функциях.</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25</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Промежутки возрастания и убывания функции</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26</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Экстремумы функции. Точки экстремума (максимума и минимума).</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27</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 xml:space="preserve">Экстремумы функции. </w:t>
            </w:r>
            <w:r w:rsidRPr="002138D4">
              <w:rPr>
                <w:rFonts w:ascii="Times New Roman" w:hAnsi="Times New Roman"/>
                <w:i/>
                <w:sz w:val="24"/>
                <w:szCs w:val="24"/>
              </w:rPr>
              <w:t>Исследование элементарных функций на точки экстремума.</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28</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 xml:space="preserve">Экстремумы функции. </w:t>
            </w:r>
            <w:r w:rsidRPr="002138D4">
              <w:rPr>
                <w:rFonts w:ascii="Times New Roman" w:hAnsi="Times New Roman"/>
                <w:i/>
                <w:sz w:val="24"/>
                <w:szCs w:val="24"/>
              </w:rPr>
              <w:t>Нахождение экстремумов функций нескольких переменных.</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29</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i/>
                <w:sz w:val="24"/>
                <w:szCs w:val="24"/>
              </w:rPr>
              <w:t>Построение графиков функций с помощью производных</w:t>
            </w:r>
            <w:r w:rsidRPr="002138D4">
              <w:rPr>
                <w:rFonts w:ascii="Times New Roman" w:hAnsi="Times New Roman"/>
                <w:sz w:val="24"/>
                <w:szCs w:val="24"/>
              </w:rPr>
              <w:t>.</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30</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Применение производной к построению графиков функций. Вертикальные и горизонтальные асимптоты графиков</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31</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lang w:val="tt-RU"/>
              </w:rPr>
            </w:pPr>
            <w:r w:rsidRPr="002138D4">
              <w:rPr>
                <w:rFonts w:ascii="Times New Roman" w:hAnsi="Times New Roman"/>
                <w:sz w:val="24"/>
                <w:szCs w:val="24"/>
              </w:rPr>
              <w:t>Применение производной к построению графиков функций</w:t>
            </w:r>
            <w:r w:rsidRPr="002138D4">
              <w:rPr>
                <w:rFonts w:ascii="Times New Roman" w:hAnsi="Times New Roman"/>
                <w:sz w:val="24"/>
                <w:szCs w:val="24"/>
                <w:lang w:val="tt-RU"/>
              </w:rPr>
              <w:t>.</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32</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Построение графиков функций, заданных различными способами</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33</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tabs>
                <w:tab w:val="num" w:pos="-142"/>
              </w:tabs>
              <w:spacing w:after="0" w:line="240" w:lineRule="auto"/>
              <w:ind w:left="-142"/>
              <w:jc w:val="both"/>
              <w:rPr>
                <w:rFonts w:ascii="Times New Roman" w:hAnsi="Times New Roman"/>
                <w:sz w:val="24"/>
                <w:szCs w:val="24"/>
              </w:rPr>
            </w:pPr>
            <w:r w:rsidRPr="002138D4">
              <w:rPr>
                <w:rFonts w:ascii="Times New Roman" w:hAnsi="Times New Roman"/>
                <w:sz w:val="24"/>
                <w:szCs w:val="24"/>
                <w:lang w:val="tt-RU"/>
              </w:rPr>
              <w:t xml:space="preserve">   </w:t>
            </w:r>
            <w:r w:rsidRPr="002138D4">
              <w:rPr>
                <w:rFonts w:ascii="Times New Roman" w:hAnsi="Times New Roman"/>
                <w:sz w:val="24"/>
                <w:szCs w:val="24"/>
              </w:rPr>
              <w:t xml:space="preserve">Использование производных при </w:t>
            </w:r>
          </w:p>
          <w:p w:rsidR="0021415D" w:rsidRPr="002138D4" w:rsidRDefault="0021415D" w:rsidP="00FF7156">
            <w:pPr>
              <w:tabs>
                <w:tab w:val="num" w:pos="-142"/>
              </w:tabs>
              <w:spacing w:after="0" w:line="240" w:lineRule="auto"/>
              <w:ind w:left="-142"/>
              <w:jc w:val="both"/>
              <w:rPr>
                <w:rFonts w:ascii="Times New Roman" w:hAnsi="Times New Roman"/>
                <w:sz w:val="24"/>
                <w:szCs w:val="24"/>
              </w:rPr>
            </w:pPr>
            <w:r w:rsidRPr="002138D4">
              <w:rPr>
                <w:rFonts w:ascii="Times New Roman" w:hAnsi="Times New Roman"/>
                <w:sz w:val="24"/>
                <w:szCs w:val="24"/>
              </w:rPr>
              <w:t xml:space="preserve">  нахождении наибольших и наименьших     </w:t>
            </w:r>
          </w:p>
          <w:p w:rsidR="0021415D" w:rsidRPr="002138D4" w:rsidRDefault="0021415D" w:rsidP="00FF7156">
            <w:pPr>
              <w:tabs>
                <w:tab w:val="num" w:pos="-142"/>
              </w:tabs>
              <w:spacing w:after="0" w:line="240" w:lineRule="auto"/>
              <w:ind w:left="-142"/>
              <w:jc w:val="both"/>
              <w:rPr>
                <w:rFonts w:ascii="Times New Roman" w:hAnsi="Times New Roman"/>
                <w:sz w:val="24"/>
                <w:szCs w:val="24"/>
              </w:rPr>
            </w:pPr>
            <w:r w:rsidRPr="002138D4">
              <w:rPr>
                <w:rFonts w:ascii="Times New Roman" w:hAnsi="Times New Roman"/>
                <w:sz w:val="24"/>
                <w:szCs w:val="24"/>
              </w:rPr>
              <w:t xml:space="preserve">   значений функции</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34</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Наибольшее и наименьшее значения функции. Исследование элементарных функций на наибольшее и наименьшее значение с помощью производной.</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35</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line="240" w:lineRule="auto"/>
              <w:rPr>
                <w:rFonts w:ascii="Times New Roman" w:hAnsi="Times New Roman"/>
              </w:rPr>
            </w:pPr>
            <w:r w:rsidRPr="002138D4">
              <w:rPr>
                <w:rFonts w:ascii="Times New Roman" w:hAnsi="Times New Roman"/>
                <w:sz w:val="24"/>
                <w:szCs w:val="24"/>
              </w:rPr>
              <w:t>Наибольшее и наименьшее значения функции</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36</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Вторая производная, ее геометрический смысл. Выпуклость  функции, точки перегиба</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37</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Выпуклость графика функции, точки перегиба</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38</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tabs>
                <w:tab w:val="num" w:pos="-142"/>
              </w:tabs>
              <w:spacing w:after="0" w:line="240" w:lineRule="auto"/>
              <w:ind w:left="-142"/>
              <w:jc w:val="both"/>
              <w:rPr>
                <w:rFonts w:ascii="Times New Roman" w:hAnsi="Times New Roman"/>
                <w:sz w:val="24"/>
                <w:szCs w:val="24"/>
              </w:rPr>
            </w:pPr>
            <w:r w:rsidRPr="002138D4">
              <w:rPr>
                <w:rFonts w:ascii="Times New Roman" w:hAnsi="Times New Roman"/>
                <w:sz w:val="24"/>
                <w:szCs w:val="24"/>
              </w:rPr>
              <w:t xml:space="preserve">  Вторая </w:t>
            </w:r>
            <w:proofErr w:type="gramStart"/>
            <w:r w:rsidRPr="002138D4">
              <w:rPr>
                <w:rFonts w:ascii="Times New Roman" w:hAnsi="Times New Roman"/>
                <w:sz w:val="24"/>
                <w:szCs w:val="24"/>
              </w:rPr>
              <w:t>производная  и</w:t>
            </w:r>
            <w:proofErr w:type="gramEnd"/>
            <w:r w:rsidRPr="002138D4">
              <w:rPr>
                <w:rFonts w:ascii="Times New Roman" w:hAnsi="Times New Roman"/>
                <w:sz w:val="24"/>
                <w:szCs w:val="24"/>
              </w:rPr>
              <w:t xml:space="preserve"> ее физический  </w:t>
            </w:r>
          </w:p>
          <w:p w:rsidR="0021415D" w:rsidRPr="002138D4" w:rsidRDefault="0021415D" w:rsidP="00FF7156">
            <w:pPr>
              <w:tabs>
                <w:tab w:val="num" w:pos="-142"/>
              </w:tabs>
              <w:spacing w:after="0" w:line="240" w:lineRule="auto"/>
              <w:ind w:left="-142"/>
              <w:jc w:val="both"/>
              <w:rPr>
                <w:rFonts w:ascii="Times New Roman" w:hAnsi="Times New Roman"/>
                <w:sz w:val="24"/>
                <w:szCs w:val="24"/>
              </w:rPr>
            </w:pPr>
            <w:r w:rsidRPr="002138D4">
              <w:rPr>
                <w:rFonts w:ascii="Times New Roman" w:hAnsi="Times New Roman"/>
                <w:sz w:val="24"/>
                <w:szCs w:val="24"/>
              </w:rPr>
              <w:t xml:space="preserve">  смысл. Приближенные вычисления. Применение производной в физике и технике.</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39</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Использование производных при решении уравнений и неравенств, текстовых, физических  и геометрических задач.</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40</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i/>
                <w:sz w:val="24"/>
                <w:szCs w:val="24"/>
              </w:rPr>
              <w:t>Применение производной при решении задач.</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41</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b/>
              </w:rPr>
            </w:pPr>
            <w:r w:rsidRPr="002138D4">
              <w:rPr>
                <w:rFonts w:ascii="Times New Roman" w:hAnsi="Times New Roman"/>
                <w:b/>
                <w:sz w:val="24"/>
                <w:szCs w:val="24"/>
              </w:rPr>
              <w:t>Контрольная работа по алгебре №3 по теме «Применение производной к исследованию функций»</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sz w:val="24"/>
                <w:szCs w:val="24"/>
              </w:rPr>
            </w:pPr>
            <w:r w:rsidRPr="002138D4">
              <w:rPr>
                <w:rFonts w:ascii="Times New Roman" w:hAnsi="Times New Roman"/>
                <w:b/>
                <w:sz w:val="24"/>
                <w:szCs w:val="24"/>
              </w:rPr>
              <w:t>Интеграл</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b/>
                <w:lang w:val="tt-RU"/>
              </w:rPr>
            </w:pPr>
            <w:r w:rsidRPr="002138D4">
              <w:rPr>
                <w:rFonts w:ascii="Times New Roman" w:hAnsi="Times New Roman"/>
                <w:b/>
                <w:lang w:val="tt-RU"/>
              </w:rPr>
              <w:t>17</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42</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Первообразная</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43</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Первообразные элементарных функций</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44</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Правила вычисления первообразных. Неопределенный интеграл.</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45</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Правила нахождения первообразных</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46</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 xml:space="preserve">Площадь криволинейной трапеции. Определенный интеграл.  </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47</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 xml:space="preserve">Площадь криволинейной трапеции и интеграл. </w:t>
            </w:r>
            <w:r w:rsidRPr="002138D4">
              <w:rPr>
                <w:rFonts w:ascii="Times New Roman" w:hAnsi="Times New Roman"/>
                <w:i/>
                <w:sz w:val="24"/>
                <w:szCs w:val="24"/>
              </w:rPr>
              <w:t>Вычисление площадей плоских фигур с помощью интеграла.</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48</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Площадь криволинейной трапеции и интеграл</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49</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Понятие об определенном интеграле. Вычисление интегралов. Вычисление площадей с помощью интегралов</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lastRenderedPageBreak/>
              <w:t>50</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Вычисление интегралов. Вычисление площадей с помощью интегралов. Формула Ньютона-Лейбница</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51</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Применение производной и интеграла к решению практических задач</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52</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 xml:space="preserve">Примеры применения интеграла в физике и геометрии. </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53</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i/>
                <w:sz w:val="24"/>
                <w:szCs w:val="24"/>
              </w:rPr>
              <w:t>Вычисление объемов тел вращения с помощью интеграла.</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677"/>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54</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bCs/>
                <w:sz w:val="24"/>
                <w:szCs w:val="24"/>
              </w:rPr>
              <w:t>Обобщение и систематизация знаний</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55</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b/>
                <w:sz w:val="24"/>
                <w:szCs w:val="24"/>
              </w:rPr>
              <w:t>Контрольная работа по алгебре №4 по теме «Интеграл»</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sz w:val="24"/>
                <w:szCs w:val="24"/>
              </w:rPr>
            </w:pPr>
            <w:r w:rsidRPr="002138D4">
              <w:rPr>
                <w:rFonts w:ascii="Times New Roman" w:hAnsi="Times New Roman"/>
                <w:b/>
                <w:iCs/>
                <w:sz w:val="24"/>
                <w:szCs w:val="24"/>
              </w:rPr>
              <w:t>Комплексные числа</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b/>
                <w:lang w:val="tt-RU"/>
              </w:rPr>
            </w:pPr>
            <w:r w:rsidRPr="002138D4">
              <w:rPr>
                <w:rFonts w:ascii="Times New Roman" w:hAnsi="Times New Roman"/>
                <w:b/>
                <w:lang w:val="tt-RU"/>
              </w:rPr>
              <w:t>8</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56</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sz w:val="24"/>
                <w:szCs w:val="24"/>
                <w:lang w:val="tt-RU"/>
              </w:rPr>
            </w:pPr>
            <w:r w:rsidRPr="002138D4">
              <w:rPr>
                <w:rFonts w:ascii="Times New Roman" w:hAnsi="Times New Roman"/>
                <w:bCs/>
                <w:sz w:val="24"/>
                <w:szCs w:val="24"/>
              </w:rPr>
              <w:t>Обобщение</w:t>
            </w:r>
            <w:r w:rsidRPr="002138D4">
              <w:rPr>
                <w:rFonts w:ascii="Times New Roman" w:hAnsi="Times New Roman"/>
                <w:bCs/>
                <w:sz w:val="24"/>
                <w:szCs w:val="24"/>
                <w:lang w:val="tt-RU"/>
              </w:rPr>
              <w:t>.</w:t>
            </w:r>
            <w:r w:rsidRPr="002138D4">
              <w:rPr>
                <w:rFonts w:ascii="Times New Roman" w:hAnsi="Times New Roman"/>
                <w:sz w:val="24"/>
                <w:szCs w:val="24"/>
              </w:rPr>
              <w:t xml:space="preserve"> Множества (числовые, геометрических фигур). Характеристическое свойство, элемент множества, пустое, конечное, бесконечное множество. Способы задания множеств Подмножество. Отношения принадлежности, включения, равенства. Операции над множествами. Круги Эйлера. Конечные и бесконечные, счетные и несчетные множества</w:t>
            </w:r>
            <w:r w:rsidRPr="002138D4">
              <w:rPr>
                <w:rFonts w:ascii="Times New Roman" w:hAnsi="Times New Roman"/>
                <w:sz w:val="24"/>
                <w:szCs w:val="24"/>
                <w:lang w:val="tt-RU"/>
              </w:rPr>
              <w:t>.</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b/>
                <w:lang w:val="tt-RU"/>
              </w:rPr>
            </w:pPr>
            <w:r w:rsidRPr="002138D4">
              <w:rPr>
                <w:rFonts w:ascii="Times New Roman" w:hAnsi="Times New Roman"/>
                <w:b/>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57</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pStyle w:val="af4"/>
              <w:widowControl w:val="0"/>
              <w:spacing w:after="0" w:line="240" w:lineRule="auto"/>
              <w:ind w:left="0" w:firstLine="34"/>
              <w:jc w:val="both"/>
              <w:rPr>
                <w:rFonts w:ascii="Times New Roman" w:hAnsi="Times New Roman"/>
              </w:rPr>
            </w:pPr>
            <w:r w:rsidRPr="002138D4">
              <w:rPr>
                <w:rFonts w:ascii="Times New Roman" w:hAnsi="Times New Roman"/>
                <w:bCs/>
                <w:iCs/>
                <w:sz w:val="24"/>
                <w:szCs w:val="24"/>
              </w:rPr>
              <w:t xml:space="preserve">Первичные представления о множестве комплексных чисел. </w:t>
            </w:r>
            <w:r w:rsidRPr="002138D4">
              <w:rPr>
                <w:rFonts w:ascii="Times New Roman" w:hAnsi="Times New Roman"/>
                <w:bCs/>
                <w:i/>
                <w:iCs/>
                <w:sz w:val="24"/>
                <w:szCs w:val="24"/>
              </w:rPr>
              <w:t xml:space="preserve">Действия с комплексными числами. </w:t>
            </w:r>
            <w:r w:rsidRPr="002138D4">
              <w:rPr>
                <w:rFonts w:ascii="Times New Roman" w:hAnsi="Times New Roman"/>
                <w:sz w:val="24"/>
                <w:szCs w:val="24"/>
              </w:rPr>
              <w:t xml:space="preserve">Определение комплексных чисел. Действительная и мнимая часть комплексного числа.  Арифметические действия над комплексными числами в разных формах </w:t>
            </w:r>
            <w:proofErr w:type="gramStart"/>
            <w:r w:rsidRPr="002138D4">
              <w:rPr>
                <w:rFonts w:ascii="Times New Roman" w:hAnsi="Times New Roman"/>
                <w:sz w:val="24"/>
                <w:szCs w:val="24"/>
              </w:rPr>
              <w:t>записи..</w:t>
            </w:r>
            <w:proofErr w:type="gramEnd"/>
            <w:r w:rsidRPr="002138D4">
              <w:rPr>
                <w:rFonts w:ascii="Times New Roman" w:hAnsi="Times New Roman"/>
                <w:sz w:val="24"/>
                <w:szCs w:val="24"/>
              </w:rPr>
              <w:t xml:space="preserve"> Сложение и вычитание комплексных чисел</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58</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pStyle w:val="af4"/>
              <w:widowControl w:val="0"/>
              <w:spacing w:after="0" w:line="240" w:lineRule="auto"/>
              <w:ind w:left="34" w:hanging="34"/>
              <w:jc w:val="both"/>
              <w:rPr>
                <w:rFonts w:ascii="Times New Roman" w:hAnsi="Times New Roman"/>
                <w:b/>
                <w:bCs/>
                <w:sz w:val="24"/>
                <w:szCs w:val="24"/>
              </w:rPr>
            </w:pPr>
            <w:r w:rsidRPr="002138D4">
              <w:rPr>
                <w:rFonts w:ascii="Times New Roman" w:hAnsi="Times New Roman"/>
                <w:bCs/>
                <w:i/>
                <w:iCs/>
                <w:sz w:val="24"/>
                <w:szCs w:val="24"/>
              </w:rPr>
              <w:t xml:space="preserve">Комплексно сопряженные числа. </w:t>
            </w:r>
            <w:proofErr w:type="gramStart"/>
            <w:r w:rsidRPr="002138D4">
              <w:rPr>
                <w:rFonts w:ascii="Times New Roman" w:hAnsi="Times New Roman"/>
                <w:sz w:val="24"/>
                <w:szCs w:val="24"/>
              </w:rPr>
              <w:t>Модуль</w:t>
            </w:r>
            <w:r w:rsidRPr="002138D4">
              <w:rPr>
                <w:rFonts w:ascii="Times New Roman" w:hAnsi="Times New Roman"/>
                <w:b/>
                <w:sz w:val="24"/>
                <w:szCs w:val="24"/>
              </w:rPr>
              <w:t xml:space="preserve"> </w:t>
            </w:r>
            <w:r w:rsidRPr="002138D4">
              <w:rPr>
                <w:rFonts w:ascii="Times New Roman" w:hAnsi="Times New Roman"/>
                <w:sz w:val="24"/>
                <w:szCs w:val="24"/>
              </w:rPr>
              <w:t xml:space="preserve"> и</w:t>
            </w:r>
            <w:proofErr w:type="gramEnd"/>
            <w:r w:rsidRPr="002138D4">
              <w:rPr>
                <w:rFonts w:ascii="Times New Roman" w:hAnsi="Times New Roman"/>
                <w:sz w:val="24"/>
                <w:szCs w:val="24"/>
              </w:rPr>
              <w:t xml:space="preserve"> аргумент комплексного числа. Умножение и деление комплексных чисел. Комплексно-</w:t>
            </w:r>
            <w:proofErr w:type="gramStart"/>
            <w:r w:rsidRPr="002138D4">
              <w:rPr>
                <w:rFonts w:ascii="Times New Roman" w:hAnsi="Times New Roman"/>
                <w:sz w:val="24"/>
                <w:szCs w:val="24"/>
              </w:rPr>
              <w:t>сопряженные  числа</w:t>
            </w:r>
            <w:proofErr w:type="gramEnd"/>
            <w:r w:rsidRPr="002138D4">
              <w:rPr>
                <w:rFonts w:ascii="Times New Roman" w:hAnsi="Times New Roman"/>
                <w:sz w:val="24"/>
                <w:szCs w:val="24"/>
              </w:rPr>
              <w:t>. Возведение в натуральную степень (формула Муавра). Основная теорема алгебры</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59</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bCs/>
                <w:sz w:val="24"/>
                <w:szCs w:val="24"/>
              </w:rPr>
              <w:t>Геометрическая интерпретация комплексного числа</w:t>
            </w:r>
            <w:proofErr w:type="gramStart"/>
            <w:r w:rsidRPr="002138D4">
              <w:rPr>
                <w:rFonts w:ascii="Times New Roman" w:hAnsi="Times New Roman"/>
                <w:bCs/>
                <w:sz w:val="24"/>
                <w:szCs w:val="24"/>
              </w:rPr>
              <w:t>. .</w:t>
            </w:r>
            <w:proofErr w:type="gramEnd"/>
            <w:r w:rsidRPr="002138D4">
              <w:rPr>
                <w:rFonts w:ascii="Times New Roman" w:hAnsi="Times New Roman"/>
                <w:bCs/>
                <w:i/>
                <w:iCs/>
                <w:sz w:val="24"/>
                <w:szCs w:val="24"/>
              </w:rPr>
              <w:t xml:space="preserve"> Тригонометрическая форма комплексного числа.</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60</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bCs/>
                <w:sz w:val="24"/>
                <w:szCs w:val="24"/>
              </w:rPr>
              <w:t xml:space="preserve">Алгебраическая и тригонометрическая форма </w:t>
            </w:r>
            <w:r w:rsidRPr="002138D4">
              <w:rPr>
                <w:rFonts w:ascii="Times New Roman" w:hAnsi="Times New Roman"/>
                <w:sz w:val="24"/>
                <w:szCs w:val="24"/>
              </w:rPr>
              <w:t>комплексного числа</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61</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iCs/>
                <w:sz w:val="24"/>
                <w:szCs w:val="24"/>
              </w:rPr>
              <w:t>Свойства модуля и аргумента комплексного числа</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62</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iCs/>
                <w:sz w:val="24"/>
                <w:szCs w:val="24"/>
              </w:rPr>
              <w:t xml:space="preserve">Квадратное уравнение с комплексными неизвестными. </w:t>
            </w:r>
            <w:r w:rsidRPr="002138D4">
              <w:rPr>
                <w:rFonts w:ascii="Times New Roman" w:hAnsi="Times New Roman"/>
                <w:bCs/>
                <w:i/>
                <w:iCs/>
                <w:sz w:val="24"/>
                <w:szCs w:val="24"/>
              </w:rPr>
              <w:t>Решение уравнений в комплексных числах</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63</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iCs/>
                <w:sz w:val="24"/>
                <w:szCs w:val="24"/>
              </w:rPr>
              <w:t>Примеры решения алгебраических уравнений</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64</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b/>
              </w:rPr>
            </w:pPr>
            <w:r w:rsidRPr="002138D4">
              <w:rPr>
                <w:rFonts w:ascii="Times New Roman" w:hAnsi="Times New Roman"/>
                <w:b/>
                <w:sz w:val="24"/>
                <w:szCs w:val="24"/>
              </w:rPr>
              <w:t>Контрольная работа по алгебре №5 по теме «Комплексные числа»</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pStyle w:val="af7"/>
              <w:jc w:val="center"/>
              <w:rPr>
                <w:rFonts w:ascii="Times New Roman" w:hAnsi="Times New Roman"/>
                <w:sz w:val="20"/>
                <w:szCs w:val="20"/>
              </w:rPr>
            </w:pPr>
            <w:r w:rsidRPr="002138D4">
              <w:rPr>
                <w:rFonts w:ascii="Times New Roman" w:hAnsi="Times New Roman"/>
                <w:b/>
                <w:sz w:val="20"/>
                <w:szCs w:val="20"/>
              </w:rPr>
              <w:t>Комбинаторика</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b/>
                <w:lang w:val="tt-RU"/>
              </w:rPr>
            </w:pP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65</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iCs/>
                <w:sz w:val="24"/>
                <w:szCs w:val="24"/>
              </w:rPr>
              <w:t>Комбинаторные задачи.</w:t>
            </w:r>
            <w:r w:rsidRPr="002138D4">
              <w:rPr>
                <w:rFonts w:ascii="Times New Roman" w:hAnsi="Times New Roman"/>
                <w:bCs/>
                <w:i/>
                <w:sz w:val="24"/>
                <w:szCs w:val="24"/>
              </w:rPr>
              <w:t xml:space="preserve"> Основные понятия теории графов. Деревья. Двоичное дерево.</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66</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iCs/>
                <w:sz w:val="24"/>
                <w:szCs w:val="24"/>
              </w:rPr>
              <w:t>Комбинаторные задачи.</w:t>
            </w:r>
            <w:r w:rsidRPr="002138D4">
              <w:rPr>
                <w:rFonts w:ascii="Times New Roman" w:hAnsi="Times New Roman"/>
                <w:bCs/>
                <w:i/>
                <w:sz w:val="24"/>
                <w:szCs w:val="24"/>
              </w:rPr>
              <w:t xml:space="preserve"> Основные понятия теории графов. Деревья. Двоичное дерево. Связность. Компоненты связности. Пути на графе. </w:t>
            </w:r>
            <w:proofErr w:type="spellStart"/>
            <w:r w:rsidRPr="002138D4">
              <w:rPr>
                <w:rFonts w:ascii="Times New Roman" w:hAnsi="Times New Roman"/>
                <w:bCs/>
                <w:i/>
                <w:sz w:val="24"/>
                <w:szCs w:val="24"/>
              </w:rPr>
              <w:t>Эйлеровы</w:t>
            </w:r>
            <w:proofErr w:type="spellEnd"/>
            <w:r w:rsidRPr="002138D4">
              <w:rPr>
                <w:rFonts w:ascii="Times New Roman" w:hAnsi="Times New Roman"/>
                <w:bCs/>
                <w:i/>
                <w:sz w:val="24"/>
                <w:szCs w:val="24"/>
              </w:rPr>
              <w:t xml:space="preserve"> и Гамильтоновы пути.</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66</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bCs/>
                <w:sz w:val="24"/>
                <w:szCs w:val="24"/>
              </w:rPr>
              <w:t>Перестановки</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67</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bCs/>
                <w:sz w:val="24"/>
                <w:szCs w:val="24"/>
              </w:rPr>
              <w:t>Формулы числа перестановок</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68</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iCs/>
                <w:sz w:val="24"/>
                <w:szCs w:val="24"/>
              </w:rPr>
              <w:t>Размещения</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lastRenderedPageBreak/>
              <w:t>69</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iCs/>
                <w:sz w:val="24"/>
                <w:szCs w:val="24"/>
              </w:rPr>
              <w:t>Формулы размещений</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70</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iCs/>
                <w:sz w:val="24"/>
                <w:szCs w:val="24"/>
              </w:rPr>
              <w:t>Сочетания и их свойства.</w:t>
            </w:r>
            <w:r w:rsidRPr="002138D4">
              <w:rPr>
                <w:rFonts w:ascii="Times New Roman" w:hAnsi="Times New Roman"/>
                <w:i/>
                <w:sz w:val="24"/>
                <w:szCs w:val="24"/>
              </w:rPr>
              <w:t xml:space="preserve"> Гипергеометрическое распределение</w:t>
            </w:r>
            <w:r w:rsidRPr="002138D4">
              <w:rPr>
                <w:rFonts w:ascii="Times New Roman" w:hAnsi="Times New Roman"/>
                <w:sz w:val="24"/>
                <w:szCs w:val="24"/>
              </w:rPr>
              <w:t xml:space="preserve"> </w:t>
            </w:r>
            <w:r w:rsidRPr="002138D4">
              <w:rPr>
                <w:rFonts w:ascii="Times New Roman" w:hAnsi="Times New Roman"/>
                <w:i/>
                <w:sz w:val="24"/>
                <w:szCs w:val="24"/>
              </w:rPr>
              <w:t>и его свойства</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71</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iCs/>
                <w:sz w:val="24"/>
                <w:szCs w:val="24"/>
              </w:rPr>
              <w:t>Формулы сочетаний и их свойства</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72</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Формула бинома Ньютона</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73</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Биноминальная формула Ньютона. Свойства биномиальных коэффициентов</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74</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bCs/>
                <w:sz w:val="24"/>
                <w:szCs w:val="24"/>
              </w:rPr>
              <w:t>Треугольник Паскаля</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75</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pStyle w:val="af7"/>
              <w:rPr>
                <w:rFonts w:ascii="Times New Roman" w:hAnsi="Times New Roman"/>
                <w:sz w:val="20"/>
                <w:szCs w:val="20"/>
              </w:rPr>
            </w:pPr>
            <w:r w:rsidRPr="002138D4">
              <w:rPr>
                <w:rFonts w:ascii="Times New Roman" w:hAnsi="Times New Roman"/>
                <w:i/>
                <w:sz w:val="20"/>
                <w:szCs w:val="20"/>
              </w:rPr>
              <w:t>Приводимые и неприводимые многочлены</w:t>
            </w:r>
            <w:r w:rsidRPr="002138D4">
              <w:rPr>
                <w:rFonts w:ascii="Times New Roman" w:hAnsi="Times New Roman"/>
                <w:sz w:val="20"/>
                <w:szCs w:val="20"/>
              </w:rPr>
              <w:t xml:space="preserve">. </w:t>
            </w:r>
            <w:r w:rsidRPr="002138D4">
              <w:rPr>
                <w:rFonts w:ascii="Times New Roman" w:hAnsi="Times New Roman"/>
                <w:i/>
                <w:sz w:val="20"/>
                <w:szCs w:val="20"/>
              </w:rPr>
              <w:t>Основная теорема алгебры</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76</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pStyle w:val="af7"/>
              <w:rPr>
                <w:rFonts w:ascii="Times New Roman" w:hAnsi="Times New Roman"/>
                <w:sz w:val="20"/>
                <w:szCs w:val="20"/>
              </w:rPr>
            </w:pPr>
            <w:r w:rsidRPr="002138D4">
              <w:rPr>
                <w:rFonts w:ascii="Times New Roman" w:hAnsi="Times New Roman"/>
                <w:i/>
                <w:sz w:val="20"/>
                <w:szCs w:val="20"/>
              </w:rPr>
              <w:t>Симметрические многочлены</w:t>
            </w:r>
            <w:r w:rsidRPr="002138D4">
              <w:rPr>
                <w:rFonts w:ascii="Times New Roman" w:hAnsi="Times New Roman"/>
                <w:sz w:val="20"/>
                <w:szCs w:val="20"/>
              </w:rPr>
              <w:t xml:space="preserve">. </w:t>
            </w:r>
            <w:r w:rsidRPr="002138D4">
              <w:rPr>
                <w:rFonts w:ascii="Times New Roman" w:hAnsi="Times New Roman"/>
                <w:i/>
                <w:sz w:val="20"/>
                <w:szCs w:val="20"/>
              </w:rPr>
              <w:t xml:space="preserve">Целочисленные и </w:t>
            </w:r>
            <w:proofErr w:type="spellStart"/>
            <w:r w:rsidRPr="002138D4">
              <w:rPr>
                <w:rFonts w:ascii="Times New Roman" w:hAnsi="Times New Roman"/>
                <w:i/>
                <w:sz w:val="20"/>
                <w:szCs w:val="20"/>
              </w:rPr>
              <w:t>целозначные</w:t>
            </w:r>
            <w:proofErr w:type="spellEnd"/>
            <w:r w:rsidRPr="002138D4">
              <w:rPr>
                <w:rFonts w:ascii="Times New Roman" w:hAnsi="Times New Roman"/>
                <w:i/>
                <w:sz w:val="20"/>
                <w:szCs w:val="20"/>
              </w:rPr>
              <w:t xml:space="preserve"> многочлены</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77</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pStyle w:val="af7"/>
              <w:rPr>
                <w:rFonts w:ascii="Times New Roman" w:hAnsi="Times New Roman"/>
                <w:sz w:val="20"/>
                <w:szCs w:val="20"/>
              </w:rPr>
            </w:pPr>
            <w:r w:rsidRPr="002138D4">
              <w:rPr>
                <w:rFonts w:ascii="Times New Roman" w:hAnsi="Times New Roman"/>
                <w:sz w:val="20"/>
                <w:szCs w:val="20"/>
              </w:rPr>
              <w:t>Урок обобщения и систематизации знания</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78</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pStyle w:val="af7"/>
              <w:rPr>
                <w:rFonts w:ascii="Times New Roman" w:hAnsi="Times New Roman"/>
                <w:sz w:val="20"/>
                <w:szCs w:val="20"/>
              </w:rPr>
            </w:pPr>
            <w:r w:rsidRPr="002138D4">
              <w:rPr>
                <w:rFonts w:ascii="Times New Roman" w:hAnsi="Times New Roman"/>
                <w:b/>
                <w:sz w:val="20"/>
                <w:szCs w:val="20"/>
              </w:rPr>
              <w:t>Контрольная работа № 5 по теме " Комбинаторика "</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pStyle w:val="af7"/>
              <w:jc w:val="center"/>
              <w:rPr>
                <w:rFonts w:ascii="Times New Roman" w:hAnsi="Times New Roman"/>
                <w:sz w:val="20"/>
                <w:szCs w:val="20"/>
              </w:rPr>
            </w:pPr>
            <w:r w:rsidRPr="002138D4">
              <w:rPr>
                <w:rFonts w:ascii="Times New Roman" w:hAnsi="Times New Roman"/>
                <w:b/>
                <w:sz w:val="20"/>
                <w:szCs w:val="20"/>
              </w:rPr>
              <w:t>Элементы теории вероятностей</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79</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 xml:space="preserve">Элементарные и сложные события. Вероятность события. Статистическая частота наступления события. Вычисление частот и вероятностей событий. Вычисление вероятностей в опытах с равновозможными элементарными исходами. Истинные и ложные высказывания, операции над высказываниями. </w:t>
            </w:r>
            <w:r w:rsidRPr="002138D4">
              <w:rPr>
                <w:rFonts w:ascii="Times New Roman" w:hAnsi="Times New Roman"/>
                <w:i/>
                <w:sz w:val="24"/>
                <w:szCs w:val="24"/>
              </w:rPr>
              <w:t xml:space="preserve">Алгебра высказываний. </w:t>
            </w:r>
            <w:r w:rsidRPr="002138D4">
              <w:rPr>
                <w:rFonts w:ascii="Times New Roman" w:hAnsi="Times New Roman"/>
                <w:sz w:val="24"/>
                <w:szCs w:val="24"/>
              </w:rPr>
              <w:t>Связь высказываний с множествами. Кванторы существования и всеобщности.</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b/>
                <w:lang w:val="tt-RU"/>
              </w:rPr>
            </w:pPr>
            <w:r>
              <w:rPr>
                <w:rFonts w:ascii="Times New Roman" w:hAnsi="Times New Roman"/>
                <w:b/>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80</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 xml:space="preserve">Сложение </w:t>
            </w:r>
            <w:proofErr w:type="gramStart"/>
            <w:r w:rsidRPr="002138D4">
              <w:rPr>
                <w:rFonts w:ascii="Times New Roman" w:hAnsi="Times New Roman"/>
                <w:sz w:val="24"/>
                <w:szCs w:val="24"/>
              </w:rPr>
              <w:t>вероятностей</w:t>
            </w:r>
            <w:r w:rsidRPr="002138D4">
              <w:rPr>
                <w:rFonts w:ascii="Times New Roman" w:hAnsi="Times New Roman"/>
                <w:bCs/>
                <w:sz w:val="24"/>
                <w:szCs w:val="24"/>
              </w:rPr>
              <w:t xml:space="preserve"> .Правило</w:t>
            </w:r>
            <w:proofErr w:type="gramEnd"/>
            <w:r w:rsidRPr="002138D4">
              <w:rPr>
                <w:rFonts w:ascii="Times New Roman" w:hAnsi="Times New Roman"/>
                <w:bCs/>
                <w:sz w:val="24"/>
                <w:szCs w:val="24"/>
              </w:rPr>
              <w:t xml:space="preserve"> умножения вероятностей. Формула полной вероятности. Формула Байеса.</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81</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Сложение вероятностей</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82</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Вероятность противоположного события</w:t>
            </w:r>
            <w:r w:rsidRPr="002138D4">
              <w:rPr>
                <w:rFonts w:ascii="Times New Roman" w:hAnsi="Times New Roman"/>
                <w:bCs/>
                <w:sz w:val="24"/>
                <w:szCs w:val="24"/>
              </w:rPr>
              <w:t xml:space="preserve"> </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83</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Вероятность противоположного события.</w:t>
            </w:r>
            <w:r w:rsidRPr="002138D4">
              <w:rPr>
                <w:rFonts w:ascii="Times New Roman" w:hAnsi="Times New Roman"/>
                <w:bCs/>
                <w:sz w:val="24"/>
                <w:szCs w:val="24"/>
              </w:rPr>
              <w:t xml:space="preserve"> </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84</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Условная вероятность.</w:t>
            </w:r>
            <w:r w:rsidRPr="002138D4">
              <w:rPr>
                <w:rFonts w:ascii="Times New Roman" w:hAnsi="Times New Roman"/>
                <w:bCs/>
                <w:i/>
                <w:sz w:val="24"/>
                <w:szCs w:val="24"/>
              </w:rPr>
              <w:t xml:space="preserve"> Вероятностное пространство. Аксиомы теории вероятностей</w:t>
            </w:r>
            <w:r w:rsidRPr="002138D4">
              <w:rPr>
                <w:rFonts w:ascii="Times New Roman" w:hAnsi="Times New Roman"/>
                <w:bCs/>
                <w:sz w:val="24"/>
                <w:szCs w:val="24"/>
              </w:rPr>
              <w:t>.</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85</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Понятие о независимости событий. Вычисление вероятностей независимых событий.</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86</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Рассмотрение случаев и вероятность суммы  несовместных событий</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87</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Вероятность произведения независимых событий</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88</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rPr>
              <w:t>Решение практических задач с применением вероятностных методов.</w:t>
            </w:r>
            <w:r w:rsidRPr="002138D4">
              <w:rPr>
                <w:rFonts w:ascii="Times New Roman" w:hAnsi="Times New Roman"/>
                <w:sz w:val="24"/>
                <w:szCs w:val="24"/>
              </w:rPr>
              <w:t xml:space="preserve"> Использование формулы сложения вероятностей, диаграмм Эйлера, дерева вероятностей, формулы Бернулли.</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89</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b/>
              </w:rPr>
            </w:pPr>
            <w:r w:rsidRPr="002138D4">
              <w:rPr>
                <w:rFonts w:ascii="Times New Roman" w:hAnsi="Times New Roman"/>
                <w:b/>
              </w:rPr>
              <w:t xml:space="preserve">Контрольная работа </w:t>
            </w:r>
            <w:r w:rsidRPr="002138D4">
              <w:rPr>
                <w:rFonts w:ascii="Times New Roman" w:hAnsi="Times New Roman"/>
                <w:b/>
                <w:sz w:val="24"/>
                <w:szCs w:val="24"/>
              </w:rPr>
              <w:t>по алгебре №7</w:t>
            </w:r>
            <w:r w:rsidRPr="002138D4">
              <w:rPr>
                <w:rFonts w:ascii="Times New Roman" w:hAnsi="Times New Roman"/>
                <w:b/>
              </w:rPr>
              <w:t xml:space="preserve"> по теме «Вероятность»</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pStyle w:val="af7"/>
              <w:rPr>
                <w:rFonts w:ascii="Times New Roman" w:hAnsi="Times New Roman"/>
                <w:sz w:val="20"/>
                <w:szCs w:val="20"/>
              </w:rPr>
            </w:pPr>
            <w:r w:rsidRPr="002138D4">
              <w:rPr>
                <w:rFonts w:ascii="Times New Roman" w:hAnsi="Times New Roman"/>
                <w:b/>
                <w:bCs/>
                <w:sz w:val="20"/>
                <w:szCs w:val="20"/>
              </w:rPr>
              <w:t>Статистика</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91</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Табличное и графическое представление данных. Числовые характеристики рядов данных. Использование таблиц и диаграмм для представления данных.</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b/>
                <w:lang w:val="tt-RU"/>
              </w:rPr>
            </w:pPr>
            <w:r>
              <w:rPr>
                <w:rFonts w:ascii="Times New Roman" w:hAnsi="Times New Roman"/>
                <w:b/>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92</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rPr>
              <w:t>Поочередной и одновременный выбор нескольких элементов из конечного множества.</w:t>
            </w:r>
            <w:r w:rsidRPr="002138D4">
              <w:rPr>
                <w:rFonts w:ascii="Times New Roman" w:hAnsi="Times New Roman"/>
                <w:bCs/>
                <w:sz w:val="24"/>
                <w:szCs w:val="24"/>
              </w:rPr>
              <w:t xml:space="preserve"> Дискретные случайные величины и распределения. </w:t>
            </w:r>
            <w:r w:rsidRPr="002138D4">
              <w:rPr>
                <w:rFonts w:ascii="Times New Roman" w:hAnsi="Times New Roman"/>
                <w:sz w:val="24"/>
                <w:szCs w:val="24"/>
              </w:rPr>
              <w:t xml:space="preserve">Совместные распределения. </w:t>
            </w:r>
            <w:r w:rsidRPr="002138D4">
              <w:rPr>
                <w:rFonts w:ascii="Times New Roman" w:hAnsi="Times New Roman"/>
                <w:bCs/>
                <w:sz w:val="24"/>
                <w:szCs w:val="24"/>
              </w:rPr>
              <w:t>Распределение суммы и произведения независимых случайных величин.</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93</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Случайные величины.</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lastRenderedPageBreak/>
              <w:t>94</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Центральные тенденции.</w:t>
            </w:r>
            <w:r w:rsidRPr="002138D4">
              <w:rPr>
                <w:rFonts w:ascii="Times New Roman" w:hAnsi="Times New Roman"/>
                <w:bCs/>
                <w:sz w:val="24"/>
                <w:szCs w:val="24"/>
              </w:rPr>
              <w:t xml:space="preserve"> Математическое ожидание и дисперсия случайной величины. Математическое ожидание и дисперсия суммы случайных величин.</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95</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pStyle w:val="af4"/>
              <w:widowControl w:val="0"/>
              <w:spacing w:after="0" w:line="240" w:lineRule="auto"/>
              <w:ind w:left="-108"/>
              <w:jc w:val="both"/>
              <w:rPr>
                <w:rFonts w:ascii="Times New Roman" w:hAnsi="Times New Roman"/>
                <w:b/>
                <w:sz w:val="24"/>
                <w:szCs w:val="24"/>
                <w:lang w:val="tt-RU"/>
              </w:rPr>
            </w:pPr>
            <w:r w:rsidRPr="002138D4">
              <w:rPr>
                <w:rFonts w:ascii="Times New Roman" w:hAnsi="Times New Roman"/>
                <w:sz w:val="24"/>
                <w:szCs w:val="24"/>
              </w:rPr>
              <w:t xml:space="preserve">Меры разброса. Непрерывные случайные величины. Плотность вероятности. Функция распределения. Равномерное распределение. </w:t>
            </w:r>
            <w:r w:rsidRPr="002138D4">
              <w:rPr>
                <w:rFonts w:ascii="Times New Roman" w:hAnsi="Times New Roman"/>
                <w:i/>
                <w:sz w:val="24"/>
                <w:szCs w:val="24"/>
              </w:rPr>
              <w:t>Показательное распределение, его параметры. Распределение Пуассона и его применение</w:t>
            </w:r>
            <w:r w:rsidRPr="002138D4">
              <w:rPr>
                <w:rFonts w:ascii="Times New Roman" w:hAnsi="Times New Roman"/>
                <w:sz w:val="24"/>
                <w:szCs w:val="24"/>
              </w:rPr>
              <w:t>.</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96</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 xml:space="preserve">Меры разброса. Нормальное распределение. Функция Лапласа. Параметры нормального распределения. Примеры случайных величин, подчиненных нормальному закону (погрешность измерений, рост человека). </w:t>
            </w:r>
            <w:r w:rsidRPr="002138D4">
              <w:rPr>
                <w:rFonts w:ascii="Times New Roman" w:hAnsi="Times New Roman"/>
                <w:i/>
                <w:sz w:val="24"/>
                <w:szCs w:val="24"/>
              </w:rPr>
              <w:t>Центральная предельная теорема</w:t>
            </w:r>
            <w:r w:rsidRPr="002138D4">
              <w:rPr>
                <w:rFonts w:ascii="Times New Roman" w:hAnsi="Times New Roman"/>
                <w:sz w:val="24"/>
                <w:szCs w:val="24"/>
              </w:rPr>
              <w:t xml:space="preserve">. </w:t>
            </w:r>
            <w:r w:rsidRPr="002138D4">
              <w:rPr>
                <w:rFonts w:ascii="Times New Roman" w:hAnsi="Times New Roman"/>
                <w:i/>
                <w:sz w:val="24"/>
                <w:szCs w:val="24"/>
              </w:rPr>
              <w:t>Неравенство Чебышева. Теорема Чебышева и теорема Бернулли. Закон больших чисел. Выборочный метод измерения вероятностей.</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97</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Меры разброса.</w:t>
            </w:r>
            <w:r w:rsidRPr="002138D4">
              <w:rPr>
                <w:rFonts w:ascii="Times New Roman" w:hAnsi="Times New Roman"/>
                <w:bCs/>
                <w:sz w:val="24"/>
                <w:szCs w:val="24"/>
              </w:rPr>
              <w:t xml:space="preserve"> Бинарная случайная величина, распределение Бернулли.</w:t>
            </w:r>
            <w:r w:rsidRPr="002138D4">
              <w:rPr>
                <w:rFonts w:ascii="Times New Roman" w:hAnsi="Times New Roman"/>
                <w:b/>
                <w:bCs/>
                <w:i/>
                <w:sz w:val="24"/>
                <w:szCs w:val="24"/>
              </w:rPr>
              <w:t xml:space="preserve"> </w:t>
            </w:r>
            <w:r w:rsidRPr="002138D4">
              <w:rPr>
                <w:rFonts w:ascii="Times New Roman" w:hAnsi="Times New Roman"/>
                <w:bCs/>
                <w:sz w:val="24"/>
                <w:szCs w:val="24"/>
              </w:rPr>
              <w:t>Геометрическое распределение. Биномиальное распределение и его свойства.</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98</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sz w:val="24"/>
                <w:szCs w:val="24"/>
              </w:rPr>
              <w:t>Решение задач на применение описательных характеристик числовых наборов: средних, наибольшего и наименьшего значения, размаха, дисперсии и стандартного отклонения.</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99</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b/>
              </w:rPr>
            </w:pPr>
            <w:r w:rsidRPr="002138D4">
              <w:rPr>
                <w:rFonts w:ascii="Times New Roman" w:hAnsi="Times New Roman"/>
                <w:b/>
              </w:rPr>
              <w:t xml:space="preserve">Контрольная работа </w:t>
            </w:r>
            <w:r w:rsidRPr="002138D4">
              <w:rPr>
                <w:rFonts w:ascii="Times New Roman" w:hAnsi="Times New Roman"/>
                <w:b/>
                <w:sz w:val="24"/>
                <w:szCs w:val="24"/>
              </w:rPr>
              <w:t>по алгебре №8</w:t>
            </w:r>
            <w:r w:rsidRPr="002138D4">
              <w:rPr>
                <w:rFonts w:ascii="Times New Roman" w:hAnsi="Times New Roman"/>
                <w:b/>
              </w:rPr>
              <w:t xml:space="preserve"> по теме «Статистика»</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100</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38D4">
              <w:rPr>
                <w:rFonts w:ascii="Times New Roman" w:hAnsi="Times New Roman"/>
                <w:i/>
                <w:sz w:val="24"/>
                <w:szCs w:val="24"/>
              </w:rPr>
              <w:t>Неравенство Коши–</w:t>
            </w:r>
            <w:proofErr w:type="spellStart"/>
            <w:r w:rsidRPr="002138D4">
              <w:rPr>
                <w:rFonts w:ascii="Times New Roman" w:hAnsi="Times New Roman"/>
                <w:i/>
                <w:sz w:val="24"/>
                <w:szCs w:val="24"/>
              </w:rPr>
              <w:t>Буняковского</w:t>
            </w:r>
            <w:proofErr w:type="spellEnd"/>
            <w:r w:rsidRPr="002138D4">
              <w:rPr>
                <w:rFonts w:ascii="Times New Roman" w:hAnsi="Times New Roman"/>
                <w:i/>
                <w:sz w:val="24"/>
                <w:szCs w:val="24"/>
              </w:rPr>
              <w:t xml:space="preserve">, неравенство </w:t>
            </w:r>
            <w:proofErr w:type="spellStart"/>
            <w:r w:rsidRPr="002138D4">
              <w:rPr>
                <w:rFonts w:ascii="Times New Roman" w:hAnsi="Times New Roman"/>
                <w:i/>
                <w:sz w:val="24"/>
                <w:szCs w:val="24"/>
              </w:rPr>
              <w:t>Йенсена</w:t>
            </w:r>
            <w:proofErr w:type="spellEnd"/>
            <w:r w:rsidRPr="002138D4">
              <w:rPr>
                <w:rFonts w:ascii="Times New Roman" w:hAnsi="Times New Roman"/>
                <w:i/>
                <w:sz w:val="24"/>
                <w:szCs w:val="24"/>
              </w:rPr>
              <w:t>, неравенства о средних.</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101</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spacing w:after="0"/>
            </w:pPr>
            <w:r w:rsidRPr="002138D4">
              <w:rPr>
                <w:rFonts w:ascii="Times New Roman" w:hAnsi="Times New Roman"/>
                <w:bCs/>
                <w:sz w:val="24"/>
                <w:szCs w:val="24"/>
              </w:rPr>
              <w:t>Использование операций над множествами и высказываниями.</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102</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spacing w:after="0"/>
            </w:pPr>
            <w:r w:rsidRPr="002138D4">
              <w:rPr>
                <w:rFonts w:ascii="Times New Roman" w:hAnsi="Times New Roman"/>
                <w:bCs/>
                <w:sz w:val="24"/>
                <w:szCs w:val="24"/>
              </w:rPr>
              <w:t>Использование неравенств и систем неравенств с одной переменной, числовых промежутков, их объединений и пересечений.</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103</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rPr>
                <w:rFonts w:ascii="Times New Roman" w:hAnsi="Times New Roman"/>
                <w:i/>
                <w:sz w:val="24"/>
                <w:szCs w:val="24"/>
              </w:rPr>
            </w:pPr>
            <w:r w:rsidRPr="002138D4">
              <w:rPr>
                <w:rFonts w:ascii="Times New Roman" w:hAnsi="Times New Roman"/>
                <w:i/>
                <w:sz w:val="24"/>
                <w:szCs w:val="24"/>
              </w:rPr>
              <w:t>Методы решения функциональных уравнений и неравенств.</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104</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spacing w:after="0"/>
            </w:pPr>
            <w:r w:rsidRPr="002138D4">
              <w:rPr>
                <w:rFonts w:ascii="Times New Roman" w:hAnsi="Times New Roman"/>
                <w:i/>
                <w:sz w:val="24"/>
                <w:szCs w:val="24"/>
              </w:rPr>
              <w:t xml:space="preserve">Ранговая корреляция. </w:t>
            </w:r>
            <w:r w:rsidRPr="002138D4">
              <w:rPr>
                <w:rFonts w:ascii="Times New Roman" w:hAnsi="Times New Roman"/>
                <w:bCs/>
                <w:i/>
                <w:sz w:val="24"/>
                <w:szCs w:val="24"/>
              </w:rPr>
              <w:t xml:space="preserve">Построение соответствий. Инъективные и </w:t>
            </w:r>
            <w:proofErr w:type="spellStart"/>
            <w:r w:rsidRPr="002138D4">
              <w:rPr>
                <w:rFonts w:ascii="Times New Roman" w:hAnsi="Times New Roman"/>
                <w:bCs/>
                <w:i/>
                <w:sz w:val="24"/>
                <w:szCs w:val="24"/>
              </w:rPr>
              <w:t>сюръективные</w:t>
            </w:r>
            <w:proofErr w:type="spellEnd"/>
            <w:r w:rsidRPr="002138D4">
              <w:rPr>
                <w:rFonts w:ascii="Times New Roman" w:hAnsi="Times New Roman"/>
                <w:bCs/>
                <w:i/>
                <w:sz w:val="24"/>
                <w:szCs w:val="24"/>
              </w:rPr>
              <w:t xml:space="preserve"> соответствия.</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105</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spacing w:after="0"/>
            </w:pPr>
            <w:r w:rsidRPr="002138D4">
              <w:rPr>
                <w:rFonts w:ascii="Times New Roman" w:hAnsi="Times New Roman"/>
                <w:bCs/>
                <w:i/>
                <w:sz w:val="24"/>
                <w:szCs w:val="24"/>
              </w:rPr>
              <w:t xml:space="preserve">Биекции. Дискретная непрерывность. Принцип </w:t>
            </w:r>
            <w:proofErr w:type="spellStart"/>
            <w:r w:rsidRPr="002138D4">
              <w:rPr>
                <w:rFonts w:ascii="Times New Roman" w:hAnsi="Times New Roman"/>
                <w:bCs/>
                <w:i/>
                <w:sz w:val="24"/>
                <w:szCs w:val="24"/>
              </w:rPr>
              <w:t>Дирихле.Кодирование</w:t>
            </w:r>
            <w:proofErr w:type="spellEnd"/>
            <w:r w:rsidRPr="002138D4">
              <w:rPr>
                <w:rFonts w:ascii="Times New Roman" w:hAnsi="Times New Roman"/>
                <w:bCs/>
                <w:i/>
                <w:sz w:val="24"/>
                <w:szCs w:val="24"/>
              </w:rPr>
              <w:t>. Двоичная запись.</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106</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spacing w:after="0"/>
            </w:pPr>
            <w:r w:rsidRPr="002138D4">
              <w:rPr>
                <w:rFonts w:ascii="Times New Roman" w:hAnsi="Times New Roman"/>
                <w:i/>
                <w:sz w:val="24"/>
                <w:szCs w:val="24"/>
              </w:rPr>
              <w:t>Основная теорема арифметики. Остатки и сравнения.</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107</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spacing w:after="0"/>
            </w:pPr>
            <w:r w:rsidRPr="002138D4">
              <w:rPr>
                <w:rFonts w:ascii="Times New Roman" w:hAnsi="Times New Roman"/>
                <w:i/>
                <w:sz w:val="24"/>
                <w:szCs w:val="24"/>
              </w:rPr>
              <w:t>Алгоритм Евклида. Китайская теорема об остатках.</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108</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spacing w:after="0"/>
            </w:pPr>
            <w:r w:rsidRPr="002138D4">
              <w:rPr>
                <w:rFonts w:ascii="Times New Roman" w:hAnsi="Times New Roman"/>
                <w:i/>
                <w:sz w:val="24"/>
                <w:szCs w:val="24"/>
              </w:rPr>
              <w:t xml:space="preserve">Малая теорема Ферма. </w:t>
            </w:r>
            <w:r w:rsidRPr="002138D4">
              <w:rPr>
                <w:rFonts w:ascii="Times New Roman" w:hAnsi="Times New Roman"/>
                <w:i/>
                <w:sz w:val="24"/>
                <w:szCs w:val="24"/>
                <w:lang w:val="en-US"/>
              </w:rPr>
              <w:t>q</w:t>
            </w:r>
            <w:r w:rsidRPr="002138D4">
              <w:rPr>
                <w:rFonts w:ascii="Times New Roman" w:hAnsi="Times New Roman"/>
                <w:i/>
                <w:sz w:val="24"/>
                <w:szCs w:val="24"/>
              </w:rPr>
              <w:t>-</w:t>
            </w:r>
            <w:proofErr w:type="spellStart"/>
            <w:r w:rsidRPr="002138D4">
              <w:rPr>
                <w:rFonts w:ascii="Times New Roman" w:hAnsi="Times New Roman"/>
                <w:i/>
                <w:sz w:val="24"/>
                <w:szCs w:val="24"/>
              </w:rPr>
              <w:t>ичные</w:t>
            </w:r>
            <w:proofErr w:type="spellEnd"/>
            <w:r w:rsidRPr="002138D4">
              <w:rPr>
                <w:rFonts w:ascii="Times New Roman" w:hAnsi="Times New Roman"/>
                <w:i/>
                <w:sz w:val="24"/>
                <w:szCs w:val="24"/>
              </w:rPr>
              <w:t xml:space="preserve"> системы счисления.</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109</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rPr>
                <w:rFonts w:ascii="Times New Roman" w:hAnsi="Times New Roman"/>
                <w:sz w:val="24"/>
                <w:szCs w:val="24"/>
              </w:rPr>
            </w:pPr>
            <w:r w:rsidRPr="002138D4">
              <w:rPr>
                <w:rFonts w:ascii="Times New Roman" w:hAnsi="Times New Roman"/>
                <w:i/>
                <w:sz w:val="24"/>
                <w:szCs w:val="24"/>
              </w:rPr>
              <w:t>Функция Эйлера, число и сумма делителей натурального числа.</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1</w:t>
            </w:r>
          </w:p>
        </w:tc>
      </w:tr>
      <w:tr w:rsidR="0021415D" w:rsidRPr="002138D4" w:rsidTr="0021415D">
        <w:trPr>
          <w:trHeight w:val="1"/>
        </w:trPr>
        <w:tc>
          <w:tcPr>
            <w:tcW w:w="92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sidRPr="002138D4">
              <w:rPr>
                <w:rFonts w:ascii="Times New Roman" w:hAnsi="Times New Roman"/>
                <w:lang w:val="tt-RU"/>
              </w:rPr>
              <w:t>110</w:t>
            </w:r>
            <w:r>
              <w:rPr>
                <w:rFonts w:ascii="Times New Roman" w:hAnsi="Times New Roman"/>
                <w:lang w:val="tt-RU"/>
              </w:rPr>
              <w:t>-136</w:t>
            </w:r>
          </w:p>
        </w:tc>
        <w:tc>
          <w:tcPr>
            <w:tcW w:w="3441"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rPr>
                <w:rFonts w:ascii="Times New Roman" w:hAnsi="Times New Roman"/>
              </w:rPr>
            </w:pPr>
            <w:r w:rsidRPr="0021415D">
              <w:rPr>
                <w:rFonts w:ascii="Times New Roman" w:hAnsi="Times New Roman"/>
                <w:b/>
              </w:rPr>
              <w:t>Итоговое</w:t>
            </w:r>
            <w:r w:rsidRPr="002138D4">
              <w:rPr>
                <w:rFonts w:ascii="Times New Roman" w:hAnsi="Times New Roman"/>
              </w:rPr>
              <w:t xml:space="preserve"> </w:t>
            </w:r>
            <w:r w:rsidRPr="0021415D">
              <w:rPr>
                <w:rFonts w:ascii="Times New Roman" w:hAnsi="Times New Roman"/>
                <w:b/>
              </w:rPr>
              <w:t>повторение</w:t>
            </w:r>
            <w:r>
              <w:rPr>
                <w:rFonts w:ascii="Times New Roman" w:hAnsi="Times New Roman"/>
              </w:rPr>
              <w:t xml:space="preserve"> </w:t>
            </w:r>
          </w:p>
        </w:tc>
        <w:tc>
          <w:tcPr>
            <w:tcW w:w="638" w:type="pct"/>
            <w:tcBorders>
              <w:top w:val="single" w:sz="3" w:space="0" w:color="000000"/>
              <w:left w:val="single" w:sz="3" w:space="0" w:color="000000"/>
              <w:bottom w:val="single" w:sz="3" w:space="0" w:color="000000"/>
              <w:right w:val="single" w:sz="3" w:space="0" w:color="000000"/>
            </w:tcBorders>
            <w:shd w:val="clear" w:color="000000" w:fill="FFFFFF"/>
          </w:tcPr>
          <w:p w:rsidR="0021415D" w:rsidRPr="002138D4" w:rsidRDefault="0021415D" w:rsidP="00FF7156">
            <w:pPr>
              <w:autoSpaceDE w:val="0"/>
              <w:autoSpaceDN w:val="0"/>
              <w:adjustRightInd w:val="0"/>
              <w:spacing w:after="0"/>
              <w:jc w:val="center"/>
              <w:rPr>
                <w:rFonts w:ascii="Times New Roman" w:hAnsi="Times New Roman"/>
                <w:lang w:val="tt-RU"/>
              </w:rPr>
            </w:pPr>
            <w:r>
              <w:rPr>
                <w:rFonts w:ascii="Times New Roman" w:hAnsi="Times New Roman"/>
                <w:lang w:val="tt-RU"/>
              </w:rPr>
              <w:t>27</w:t>
            </w:r>
          </w:p>
        </w:tc>
      </w:tr>
    </w:tbl>
    <w:p w:rsidR="002138D4" w:rsidRPr="002138D4" w:rsidRDefault="002138D4" w:rsidP="002138D4">
      <w:pPr>
        <w:spacing w:after="0" w:line="240" w:lineRule="auto"/>
        <w:rPr>
          <w:rFonts w:ascii="Times New Roman" w:eastAsia="Times New Roman" w:hAnsi="Times New Roman"/>
          <w:b/>
          <w:bCs/>
          <w:sz w:val="24"/>
          <w:szCs w:val="24"/>
        </w:rPr>
      </w:pPr>
    </w:p>
    <w:p w:rsidR="002138D4" w:rsidRPr="002138D4" w:rsidRDefault="002138D4" w:rsidP="002138D4">
      <w:pPr>
        <w:spacing w:after="0" w:line="240" w:lineRule="auto"/>
        <w:jc w:val="center"/>
        <w:rPr>
          <w:rFonts w:ascii="Times New Roman" w:eastAsia="Times New Roman" w:hAnsi="Times New Roman"/>
          <w:b/>
          <w:bCs/>
          <w:sz w:val="24"/>
          <w:szCs w:val="24"/>
        </w:rPr>
      </w:pPr>
    </w:p>
    <w:p w:rsidR="002138D4" w:rsidRPr="002138D4" w:rsidRDefault="002138D4" w:rsidP="002138D4">
      <w:pPr>
        <w:spacing w:after="0" w:line="240" w:lineRule="auto"/>
        <w:jc w:val="center"/>
        <w:rPr>
          <w:rFonts w:ascii="Times New Roman" w:eastAsia="Times New Roman" w:hAnsi="Times New Roman"/>
          <w:b/>
          <w:bCs/>
          <w:sz w:val="24"/>
          <w:szCs w:val="24"/>
        </w:rPr>
      </w:pPr>
    </w:p>
    <w:p w:rsidR="002138D4" w:rsidRPr="002138D4" w:rsidRDefault="0021415D" w:rsidP="002138D4">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Т</w:t>
      </w:r>
      <w:r w:rsidR="002138D4" w:rsidRPr="002138D4">
        <w:rPr>
          <w:rFonts w:ascii="Times New Roman" w:eastAsia="Times New Roman" w:hAnsi="Times New Roman"/>
          <w:b/>
          <w:bCs/>
          <w:sz w:val="24"/>
          <w:szCs w:val="24"/>
        </w:rPr>
        <w:t>ематическое планирование уроков геометрии</w:t>
      </w:r>
    </w:p>
    <w:p w:rsidR="002138D4" w:rsidRPr="002138D4" w:rsidRDefault="002138D4" w:rsidP="002138D4">
      <w:pPr>
        <w:spacing w:after="0" w:line="240" w:lineRule="auto"/>
        <w:jc w:val="center"/>
        <w:rPr>
          <w:rFonts w:ascii="Times New Roman" w:eastAsia="Times New Roman" w:hAnsi="Times New Roman"/>
          <w:bCs/>
          <w:sz w:val="24"/>
          <w:szCs w:val="24"/>
        </w:rPr>
      </w:pPr>
      <w:r w:rsidRPr="002138D4">
        <w:rPr>
          <w:rFonts w:ascii="Times New Roman" w:eastAsia="Times New Roman" w:hAnsi="Times New Roman"/>
          <w:bCs/>
          <w:sz w:val="24"/>
          <w:szCs w:val="24"/>
        </w:rPr>
        <w:t>(11 класс, профильный уровень, всего 68 часов)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87"/>
        <w:gridCol w:w="1143"/>
      </w:tblGrid>
      <w:tr w:rsidR="0021415D" w:rsidRPr="002138D4" w:rsidTr="0021415D">
        <w:trPr>
          <w:trHeight w:val="278"/>
        </w:trPr>
        <w:tc>
          <w:tcPr>
            <w:tcW w:w="596" w:type="pct"/>
            <w:vMerge w:val="restar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bCs/>
                <w:sz w:val="24"/>
                <w:szCs w:val="24"/>
              </w:rPr>
            </w:pPr>
          </w:p>
        </w:tc>
        <w:tc>
          <w:tcPr>
            <w:tcW w:w="3807" w:type="pct"/>
            <w:vMerge w:val="restar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bCs/>
                <w:sz w:val="24"/>
                <w:szCs w:val="24"/>
              </w:rPr>
            </w:pPr>
            <w:r w:rsidRPr="002138D4">
              <w:rPr>
                <w:rFonts w:ascii="Times New Roman" w:eastAsia="Times New Roman" w:hAnsi="Times New Roman"/>
                <w:bCs/>
                <w:sz w:val="24"/>
                <w:szCs w:val="24"/>
              </w:rPr>
              <w:t xml:space="preserve">           Раздел /  Тема урока</w:t>
            </w:r>
          </w:p>
        </w:tc>
        <w:tc>
          <w:tcPr>
            <w:tcW w:w="597" w:type="pct"/>
            <w:vMerge w:val="restar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bCs/>
                <w:sz w:val="24"/>
                <w:szCs w:val="24"/>
              </w:rPr>
            </w:pPr>
            <w:r w:rsidRPr="002138D4">
              <w:rPr>
                <w:rFonts w:ascii="Times New Roman" w:eastAsia="Times New Roman" w:hAnsi="Times New Roman"/>
                <w:bCs/>
                <w:sz w:val="24"/>
                <w:szCs w:val="24"/>
              </w:rPr>
              <w:t>Кол-во</w:t>
            </w:r>
          </w:p>
          <w:p w:rsidR="0021415D" w:rsidRPr="002138D4" w:rsidRDefault="0021415D" w:rsidP="00FF7156">
            <w:pPr>
              <w:spacing w:after="0" w:line="240" w:lineRule="auto"/>
              <w:jc w:val="center"/>
              <w:rPr>
                <w:rFonts w:ascii="Times New Roman" w:eastAsia="Times New Roman" w:hAnsi="Times New Roman"/>
                <w:bCs/>
                <w:sz w:val="24"/>
                <w:szCs w:val="24"/>
              </w:rPr>
            </w:pPr>
            <w:r w:rsidRPr="002138D4">
              <w:rPr>
                <w:rFonts w:ascii="Times New Roman" w:eastAsia="Times New Roman" w:hAnsi="Times New Roman"/>
                <w:bCs/>
                <w:sz w:val="24"/>
                <w:szCs w:val="24"/>
              </w:rPr>
              <w:t>часов</w:t>
            </w:r>
          </w:p>
        </w:tc>
      </w:tr>
      <w:tr w:rsidR="0021415D" w:rsidRPr="002138D4" w:rsidTr="0021415D">
        <w:trPr>
          <w:trHeight w:val="277"/>
        </w:trPr>
        <w:tc>
          <w:tcPr>
            <w:tcW w:w="596" w:type="pct"/>
            <w:vMerge/>
            <w:tcBorders>
              <w:top w:val="single" w:sz="4" w:space="0" w:color="auto"/>
              <w:left w:val="single" w:sz="4" w:space="0" w:color="auto"/>
              <w:bottom w:val="single" w:sz="4" w:space="0" w:color="auto"/>
              <w:right w:val="single" w:sz="4" w:space="0" w:color="auto"/>
            </w:tcBorders>
            <w:vAlign w:val="center"/>
            <w:hideMark/>
          </w:tcPr>
          <w:p w:rsidR="0021415D" w:rsidRPr="002138D4" w:rsidRDefault="0021415D" w:rsidP="00FF7156">
            <w:pPr>
              <w:spacing w:after="0" w:line="240" w:lineRule="auto"/>
              <w:rPr>
                <w:rFonts w:ascii="Times New Roman" w:eastAsia="Times New Roman" w:hAnsi="Times New Roman"/>
                <w:b/>
                <w:bCs/>
                <w:sz w:val="24"/>
                <w:szCs w:val="24"/>
              </w:rPr>
            </w:pPr>
          </w:p>
        </w:tc>
        <w:tc>
          <w:tcPr>
            <w:tcW w:w="3807" w:type="pct"/>
            <w:vMerge/>
            <w:tcBorders>
              <w:top w:val="single" w:sz="4" w:space="0" w:color="auto"/>
              <w:left w:val="single" w:sz="4" w:space="0" w:color="auto"/>
              <w:bottom w:val="single" w:sz="4" w:space="0" w:color="auto"/>
              <w:right w:val="single" w:sz="4" w:space="0" w:color="auto"/>
            </w:tcBorders>
            <w:vAlign w:val="center"/>
            <w:hideMark/>
          </w:tcPr>
          <w:p w:rsidR="0021415D" w:rsidRPr="002138D4" w:rsidRDefault="0021415D" w:rsidP="00FF7156">
            <w:pPr>
              <w:spacing w:after="0" w:line="240" w:lineRule="auto"/>
              <w:rPr>
                <w:rFonts w:ascii="Times New Roman" w:eastAsia="Times New Roman" w:hAnsi="Times New Roman"/>
                <w:bCs/>
                <w:sz w:val="24"/>
                <w:szCs w:val="24"/>
              </w:rPr>
            </w:pPr>
          </w:p>
        </w:tc>
        <w:tc>
          <w:tcPr>
            <w:tcW w:w="597" w:type="pct"/>
            <w:vMerge/>
            <w:tcBorders>
              <w:top w:val="single" w:sz="4" w:space="0" w:color="auto"/>
              <w:left w:val="single" w:sz="4" w:space="0" w:color="auto"/>
              <w:bottom w:val="single" w:sz="4" w:space="0" w:color="auto"/>
              <w:right w:val="single" w:sz="4" w:space="0" w:color="auto"/>
            </w:tcBorders>
            <w:vAlign w:val="center"/>
            <w:hideMark/>
          </w:tcPr>
          <w:p w:rsidR="0021415D" w:rsidRPr="002138D4" w:rsidRDefault="0021415D" w:rsidP="00FF7156">
            <w:pPr>
              <w:spacing w:after="0" w:line="240" w:lineRule="auto"/>
              <w:rPr>
                <w:rFonts w:ascii="Times New Roman" w:eastAsia="Times New Roman" w:hAnsi="Times New Roman"/>
                <w:bCs/>
                <w:sz w:val="24"/>
                <w:szCs w:val="24"/>
              </w:rPr>
            </w:pPr>
          </w:p>
        </w:tc>
      </w:tr>
      <w:tr w:rsidR="0021415D" w:rsidRPr="002138D4" w:rsidTr="0021415D">
        <w:trPr>
          <w:trHeight w:val="330"/>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bCs/>
                <w:sz w:val="24"/>
                <w:szCs w:val="24"/>
              </w:rPr>
            </w:pP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b/>
                <w:bCs/>
                <w:sz w:val="24"/>
                <w:szCs w:val="24"/>
              </w:rPr>
            </w:pPr>
            <w:r w:rsidRPr="002138D4">
              <w:rPr>
                <w:rFonts w:ascii="Times New Roman" w:eastAsia="Times New Roman" w:hAnsi="Times New Roman"/>
                <w:b/>
                <w:bCs/>
                <w:sz w:val="24"/>
                <w:szCs w:val="24"/>
              </w:rPr>
              <w:t>Глава 5. Метод координат в пространстве. Движения</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b/>
                <w:bCs/>
                <w:sz w:val="24"/>
                <w:szCs w:val="24"/>
              </w:rPr>
            </w:pP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sz w:val="24"/>
                <w:szCs w:val="24"/>
              </w:rPr>
            </w:pP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widowControl w:val="0"/>
              <w:spacing w:after="0" w:line="240" w:lineRule="auto"/>
              <w:rPr>
                <w:rFonts w:ascii="Times New Roman" w:hAnsi="Times New Roman"/>
                <w:b/>
              </w:rPr>
            </w:pPr>
            <w:r w:rsidRPr="002138D4">
              <w:rPr>
                <w:rFonts w:ascii="Times New Roman" w:hAnsi="Times New Roman"/>
                <w:b/>
              </w:rPr>
              <w:t>Векторы</w:t>
            </w:r>
          </w:p>
        </w:tc>
        <w:tc>
          <w:tcPr>
            <w:tcW w:w="59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jc w:val="center"/>
              <w:rPr>
                <w:rFonts w:ascii="Times New Roman" w:eastAsia="Times New Roman" w:hAnsi="Times New Roman"/>
                <w:b/>
                <w:sz w:val="24"/>
                <w:szCs w:val="24"/>
              </w:rPr>
            </w:pPr>
          </w:p>
        </w:tc>
      </w:tr>
      <w:tr w:rsidR="0021415D" w:rsidRPr="002138D4" w:rsidTr="0021415D">
        <w:trPr>
          <w:trHeight w:val="241"/>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1</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widowControl w:val="0"/>
              <w:spacing w:after="0" w:line="240" w:lineRule="auto"/>
              <w:rPr>
                <w:rFonts w:ascii="Times New Roman" w:hAnsi="Times New Roman"/>
                <w:b/>
                <w:sz w:val="24"/>
                <w:szCs w:val="24"/>
              </w:rPr>
            </w:pPr>
            <w:r w:rsidRPr="002138D4">
              <w:rPr>
                <w:rFonts w:ascii="Times New Roman" w:hAnsi="Times New Roman"/>
                <w:sz w:val="24"/>
                <w:szCs w:val="24"/>
              </w:rPr>
              <w:t xml:space="preserve">Векторы.  Модуль вектора. Равенство векторов. </w:t>
            </w:r>
            <w:proofErr w:type="spellStart"/>
            <w:proofErr w:type="gramStart"/>
            <w:r w:rsidRPr="002138D4">
              <w:rPr>
                <w:rFonts w:ascii="Times New Roman" w:hAnsi="Times New Roman"/>
                <w:sz w:val="24"/>
                <w:szCs w:val="24"/>
                <w:lang w:val="en-US"/>
              </w:rPr>
              <w:t>Коллинеарные</w:t>
            </w:r>
            <w:proofErr w:type="spellEnd"/>
            <w:r w:rsidRPr="002138D4">
              <w:rPr>
                <w:rFonts w:ascii="Times New Roman" w:hAnsi="Times New Roman"/>
                <w:sz w:val="24"/>
                <w:szCs w:val="24"/>
              </w:rPr>
              <w:t xml:space="preserve">  </w:t>
            </w:r>
            <w:proofErr w:type="spellStart"/>
            <w:r w:rsidRPr="002138D4">
              <w:rPr>
                <w:rFonts w:ascii="Times New Roman" w:hAnsi="Times New Roman"/>
                <w:sz w:val="24"/>
                <w:szCs w:val="24"/>
                <w:lang w:val="en-US"/>
              </w:rPr>
              <w:t>векторы</w:t>
            </w:r>
            <w:proofErr w:type="spellEnd"/>
            <w:proofErr w:type="gramEnd"/>
            <w:r w:rsidRPr="002138D4">
              <w:rPr>
                <w:rFonts w:ascii="Times New Roman" w:hAnsi="Times New Roman"/>
                <w:sz w:val="24"/>
                <w:szCs w:val="24"/>
                <w:lang w:val="en-US"/>
              </w:rPr>
              <w:t>.</w:t>
            </w:r>
          </w:p>
        </w:tc>
        <w:tc>
          <w:tcPr>
            <w:tcW w:w="59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jc w:val="center"/>
              <w:rPr>
                <w:rFonts w:ascii="Times New Roman" w:eastAsia="Times New Roman" w:hAnsi="Times New Roman"/>
                <w:b/>
                <w:sz w:val="24"/>
                <w:szCs w:val="24"/>
              </w:rPr>
            </w:pPr>
            <w:r w:rsidRPr="002138D4">
              <w:rPr>
                <w:rFonts w:ascii="Times New Roman" w:eastAsia="Times New Roman" w:hAnsi="Times New Roman"/>
                <w:b/>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2</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widowControl w:val="0"/>
              <w:spacing w:after="0" w:line="240" w:lineRule="auto"/>
              <w:rPr>
                <w:rFonts w:ascii="Times New Roman" w:hAnsi="Times New Roman"/>
                <w:b/>
                <w:sz w:val="24"/>
                <w:szCs w:val="24"/>
              </w:rPr>
            </w:pPr>
            <w:r w:rsidRPr="002138D4">
              <w:rPr>
                <w:rFonts w:ascii="Times New Roman" w:hAnsi="Times New Roman"/>
                <w:sz w:val="24"/>
                <w:szCs w:val="24"/>
              </w:rPr>
              <w:t>Сложение и вычитание векторов. Сумма нескольких векторов.</w:t>
            </w:r>
          </w:p>
        </w:tc>
        <w:tc>
          <w:tcPr>
            <w:tcW w:w="59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jc w:val="center"/>
              <w:rPr>
                <w:rFonts w:ascii="Times New Roman" w:eastAsia="Times New Roman" w:hAnsi="Times New Roman"/>
                <w:b/>
                <w:sz w:val="24"/>
                <w:szCs w:val="24"/>
              </w:rPr>
            </w:pPr>
            <w:r w:rsidRPr="002138D4">
              <w:rPr>
                <w:rFonts w:ascii="Times New Roman" w:eastAsia="Times New Roman" w:hAnsi="Times New Roman"/>
                <w:b/>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3</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widowControl w:val="0"/>
              <w:spacing w:after="0" w:line="240" w:lineRule="auto"/>
              <w:rPr>
                <w:rFonts w:ascii="Times New Roman" w:hAnsi="Times New Roman"/>
                <w:sz w:val="24"/>
                <w:szCs w:val="24"/>
              </w:rPr>
            </w:pPr>
            <w:r w:rsidRPr="002138D4">
              <w:rPr>
                <w:rFonts w:ascii="Times New Roman" w:hAnsi="Times New Roman"/>
                <w:sz w:val="24"/>
                <w:szCs w:val="24"/>
              </w:rPr>
              <w:t>Разложение вектора по двум неколлинеарным векторам. Умножение вектора на число.</w:t>
            </w:r>
          </w:p>
        </w:tc>
        <w:tc>
          <w:tcPr>
            <w:tcW w:w="59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jc w:val="center"/>
              <w:rPr>
                <w:rFonts w:ascii="Times New Roman" w:eastAsia="Times New Roman" w:hAnsi="Times New Roman"/>
                <w:b/>
                <w:sz w:val="24"/>
                <w:szCs w:val="24"/>
              </w:rPr>
            </w:pPr>
            <w:r w:rsidRPr="002138D4">
              <w:rPr>
                <w:rFonts w:ascii="Times New Roman" w:eastAsia="Times New Roman" w:hAnsi="Times New Roman"/>
                <w:b/>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4</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widowControl w:val="0"/>
              <w:spacing w:after="0" w:line="240" w:lineRule="auto"/>
              <w:rPr>
                <w:rFonts w:ascii="Times New Roman" w:hAnsi="Times New Roman"/>
                <w:b/>
                <w:sz w:val="24"/>
                <w:szCs w:val="24"/>
              </w:rPr>
            </w:pPr>
            <w:r w:rsidRPr="002138D4">
              <w:rPr>
                <w:rFonts w:ascii="Times New Roman" w:hAnsi="Times New Roman"/>
                <w:sz w:val="24"/>
                <w:szCs w:val="24"/>
              </w:rPr>
              <w:t>Решение задач на действия над векторами.</w:t>
            </w:r>
          </w:p>
        </w:tc>
        <w:tc>
          <w:tcPr>
            <w:tcW w:w="59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jc w:val="center"/>
              <w:rPr>
                <w:rFonts w:ascii="Times New Roman" w:eastAsia="Times New Roman" w:hAnsi="Times New Roman"/>
                <w:b/>
                <w:sz w:val="24"/>
                <w:szCs w:val="24"/>
              </w:rPr>
            </w:pPr>
            <w:r w:rsidRPr="002138D4">
              <w:rPr>
                <w:rFonts w:ascii="Times New Roman" w:eastAsia="Times New Roman" w:hAnsi="Times New Roman"/>
                <w:b/>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i/>
                <w:iCs/>
                <w:sz w:val="24"/>
                <w:szCs w:val="24"/>
              </w:rPr>
            </w:pPr>
            <w:r w:rsidRPr="002138D4">
              <w:rPr>
                <w:rFonts w:ascii="Times New Roman" w:eastAsia="Times New Roman" w:hAnsi="Times New Roman"/>
                <w:i/>
                <w:iCs/>
                <w:sz w:val="24"/>
                <w:szCs w:val="24"/>
              </w:rPr>
              <w:t>5</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widowControl w:val="0"/>
              <w:spacing w:after="0" w:line="240" w:lineRule="auto"/>
              <w:rPr>
                <w:rFonts w:ascii="Times New Roman" w:hAnsi="Times New Roman"/>
                <w:b/>
                <w:sz w:val="24"/>
                <w:szCs w:val="24"/>
              </w:rPr>
            </w:pPr>
            <w:r w:rsidRPr="002138D4">
              <w:rPr>
                <w:rFonts w:ascii="Times New Roman" w:hAnsi="Times New Roman"/>
                <w:sz w:val="24"/>
                <w:szCs w:val="24"/>
              </w:rPr>
              <w:t xml:space="preserve">Компланарные векторы. </w:t>
            </w:r>
            <w:proofErr w:type="spellStart"/>
            <w:r w:rsidRPr="002138D4">
              <w:rPr>
                <w:rFonts w:ascii="Times New Roman" w:hAnsi="Times New Roman"/>
                <w:sz w:val="24"/>
                <w:szCs w:val="24"/>
              </w:rPr>
              <w:t>Пра</w:t>
            </w:r>
            <w:r w:rsidRPr="002138D4">
              <w:rPr>
                <w:rFonts w:ascii="Times New Roman" w:hAnsi="Times New Roman"/>
                <w:sz w:val="24"/>
                <w:szCs w:val="24"/>
                <w:lang w:val="en-US"/>
              </w:rPr>
              <w:t>вил</w:t>
            </w:r>
            <w:proofErr w:type="spellEnd"/>
            <w:r w:rsidRPr="002138D4">
              <w:rPr>
                <w:rFonts w:ascii="Times New Roman" w:hAnsi="Times New Roman"/>
                <w:sz w:val="24"/>
                <w:szCs w:val="24"/>
              </w:rPr>
              <w:t xml:space="preserve">а  </w:t>
            </w:r>
            <w:proofErr w:type="spellStart"/>
            <w:r w:rsidRPr="002138D4">
              <w:rPr>
                <w:rFonts w:ascii="Times New Roman" w:hAnsi="Times New Roman"/>
                <w:sz w:val="24"/>
                <w:szCs w:val="24"/>
                <w:lang w:val="en-US"/>
              </w:rPr>
              <w:t>параллелепипеда</w:t>
            </w:r>
            <w:proofErr w:type="spellEnd"/>
          </w:p>
        </w:tc>
        <w:tc>
          <w:tcPr>
            <w:tcW w:w="59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jc w:val="center"/>
              <w:rPr>
                <w:rFonts w:ascii="Times New Roman" w:eastAsia="Times New Roman" w:hAnsi="Times New Roman"/>
                <w:b/>
                <w:sz w:val="24"/>
                <w:szCs w:val="24"/>
              </w:rPr>
            </w:pPr>
            <w:r w:rsidRPr="002138D4">
              <w:rPr>
                <w:rFonts w:ascii="Times New Roman" w:eastAsia="Times New Roman" w:hAnsi="Times New Roman"/>
                <w:b/>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6</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widowControl w:val="0"/>
              <w:spacing w:after="0" w:line="240" w:lineRule="auto"/>
              <w:rPr>
                <w:rFonts w:ascii="Times New Roman" w:hAnsi="Times New Roman"/>
                <w:b/>
                <w:sz w:val="24"/>
                <w:szCs w:val="24"/>
              </w:rPr>
            </w:pPr>
            <w:r w:rsidRPr="002138D4">
              <w:rPr>
                <w:rFonts w:ascii="Times New Roman" w:hAnsi="Times New Roman"/>
                <w:sz w:val="24"/>
                <w:szCs w:val="24"/>
              </w:rPr>
              <w:t>Разложение вектора по трем некомпланарным векторам.</w:t>
            </w:r>
          </w:p>
        </w:tc>
        <w:tc>
          <w:tcPr>
            <w:tcW w:w="59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jc w:val="center"/>
              <w:rPr>
                <w:rFonts w:ascii="Times New Roman" w:eastAsia="Times New Roman" w:hAnsi="Times New Roman"/>
                <w:b/>
                <w:sz w:val="24"/>
                <w:szCs w:val="24"/>
              </w:rPr>
            </w:pPr>
            <w:r w:rsidRPr="002138D4">
              <w:rPr>
                <w:rFonts w:ascii="Times New Roman" w:eastAsia="Times New Roman" w:hAnsi="Times New Roman"/>
                <w:b/>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sz w:val="24"/>
                <w:szCs w:val="24"/>
              </w:rPr>
            </w:pP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b/>
                <w:sz w:val="24"/>
                <w:szCs w:val="24"/>
              </w:rPr>
              <w:t xml:space="preserve"> Координаты точки и координаты вектора</w:t>
            </w:r>
            <w:r w:rsidRPr="002138D4">
              <w:rPr>
                <w:rFonts w:ascii="Times New Roman" w:eastAsia="Times New Roman" w:hAnsi="Times New Roman"/>
                <w:sz w:val="24"/>
                <w:szCs w:val="24"/>
              </w:rPr>
              <w:t>.</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b/>
                <w:sz w:val="24"/>
                <w:szCs w:val="24"/>
              </w:rPr>
            </w:pP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7</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 xml:space="preserve">Декартовы координаты в пространстве. Векторы. Модуль вектора. Координаты вектора. Коллинеарные вектора. Разложение вектора по двум  неколлинеарным векторам. </w:t>
            </w:r>
            <w:r w:rsidRPr="002138D4">
              <w:rPr>
                <w:rFonts w:ascii="Times New Roman" w:hAnsi="Times New Roman"/>
                <w:sz w:val="24"/>
                <w:szCs w:val="24"/>
              </w:rPr>
              <w:t>Сложение векторов и умножение вектора на число</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45"/>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8</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Связь между координатами векторов и координатами точек. Компланарные вектора. Разложение по трем компланарным векторам.</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210"/>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9</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Формула расстояния между двумя точками. Уравнение сферы и плоскости.</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00"/>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i/>
                <w:iCs/>
                <w:sz w:val="24"/>
                <w:szCs w:val="24"/>
              </w:rPr>
            </w:pPr>
            <w:r w:rsidRPr="002138D4">
              <w:rPr>
                <w:rFonts w:ascii="Times New Roman" w:eastAsia="Times New Roman" w:hAnsi="Times New Roman"/>
                <w:i/>
                <w:iCs/>
                <w:sz w:val="24"/>
                <w:szCs w:val="24"/>
              </w:rPr>
              <w:t>10</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i/>
                <w:iCs/>
                <w:sz w:val="24"/>
                <w:szCs w:val="24"/>
              </w:rPr>
              <w:t xml:space="preserve">Формула расстояния от точки до плоскости. </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240"/>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11</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Решение задач по теме «Координаты точки»</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sz w:val="24"/>
                <w:szCs w:val="24"/>
              </w:rPr>
            </w:pP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b/>
                <w:sz w:val="24"/>
                <w:szCs w:val="24"/>
              </w:rPr>
            </w:pPr>
            <w:r w:rsidRPr="002138D4">
              <w:rPr>
                <w:rFonts w:ascii="Times New Roman" w:eastAsia="Times New Roman" w:hAnsi="Times New Roman"/>
                <w:b/>
                <w:sz w:val="24"/>
                <w:szCs w:val="24"/>
              </w:rPr>
              <w:t>§2. Скалярное произведение векторов</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b/>
                <w:sz w:val="24"/>
                <w:szCs w:val="24"/>
              </w:rPr>
            </w:pP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12</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Угол между векторами. Скалярное произведение векторов .</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240"/>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13</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 xml:space="preserve">Вычисление углов между  двумя прямыми. Вычисление углов между прямыми и плоскостями. </w:t>
            </w:r>
            <w:r w:rsidRPr="002138D4">
              <w:rPr>
                <w:rFonts w:ascii="Times New Roman" w:hAnsi="Times New Roman"/>
                <w:i/>
                <w:sz w:val="24"/>
                <w:szCs w:val="24"/>
              </w:rPr>
              <w:t>Способы задания прямой уравнениями. Решение задач и доказательство теорем с помощью векторов и методом координат. Элементы геометрии масс.</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225"/>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14</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Центральная, осевая симметрии.</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15</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Зеркальная симметрия. Параллельный перенос .</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16</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 xml:space="preserve">Решение задач по теме «Скалярное произведение». </w:t>
            </w:r>
            <w:r w:rsidRPr="002138D4">
              <w:rPr>
                <w:rFonts w:ascii="Times New Roman" w:hAnsi="Times New Roman"/>
                <w:i/>
                <w:spacing w:val="-8"/>
                <w:sz w:val="24"/>
                <w:szCs w:val="24"/>
              </w:rPr>
              <w:t xml:space="preserve">Движения в пространстве: параллельный перенос, симметрия относительно плоскости, центральная симметрия, поворот относительно прямой. </w:t>
            </w:r>
            <w:r w:rsidRPr="002138D4">
              <w:rPr>
                <w:rFonts w:ascii="Times New Roman" w:hAnsi="Times New Roman"/>
                <w:i/>
                <w:sz w:val="24"/>
                <w:szCs w:val="24"/>
              </w:rPr>
              <w:t>Преобразование подобия, гомотетия. Решение задач на плоскости с использованием стереометрических методов.</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17</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b/>
                <w:sz w:val="24"/>
                <w:szCs w:val="24"/>
              </w:rPr>
            </w:pPr>
            <w:r w:rsidRPr="002138D4">
              <w:rPr>
                <w:rFonts w:ascii="Times New Roman" w:eastAsia="Times New Roman" w:hAnsi="Times New Roman"/>
                <w:sz w:val="24"/>
                <w:szCs w:val="24"/>
              </w:rPr>
              <w:t>Закрепление темы</w:t>
            </w:r>
            <w:r w:rsidRPr="002138D4">
              <w:rPr>
                <w:rFonts w:ascii="Times New Roman" w:eastAsia="Times New Roman" w:hAnsi="Times New Roman"/>
                <w:b/>
                <w:sz w:val="24"/>
                <w:szCs w:val="24"/>
              </w:rPr>
              <w:t xml:space="preserve"> </w:t>
            </w:r>
            <w:r w:rsidRPr="002138D4">
              <w:rPr>
                <w:rFonts w:ascii="Times New Roman" w:eastAsia="Times New Roman" w:hAnsi="Times New Roman"/>
                <w:sz w:val="24"/>
                <w:szCs w:val="24"/>
              </w:rPr>
              <w:t>«Скалярное произведение»</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sz w:val="24"/>
                <w:szCs w:val="24"/>
              </w:rPr>
            </w:pPr>
            <w:r w:rsidRPr="002138D4">
              <w:rPr>
                <w:rFonts w:ascii="Times New Roman" w:eastAsia="Times New Roman" w:hAnsi="Times New Roman"/>
                <w:b/>
                <w:sz w:val="24"/>
                <w:szCs w:val="24"/>
              </w:rPr>
              <w:t>18</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b/>
                <w:sz w:val="24"/>
                <w:szCs w:val="24"/>
              </w:rPr>
            </w:pPr>
            <w:r w:rsidRPr="002138D4">
              <w:rPr>
                <w:rFonts w:ascii="Times New Roman" w:eastAsia="Times New Roman" w:hAnsi="Times New Roman"/>
                <w:b/>
                <w:sz w:val="24"/>
                <w:szCs w:val="24"/>
              </w:rPr>
              <w:t>Контрольная работа по геометрии №1 по теме «</w:t>
            </w:r>
            <w:r w:rsidRPr="002138D4">
              <w:rPr>
                <w:rFonts w:ascii="Times New Roman" w:eastAsia="Times New Roman" w:hAnsi="Times New Roman"/>
                <w:b/>
                <w:bCs/>
                <w:sz w:val="24"/>
                <w:szCs w:val="24"/>
              </w:rPr>
              <w:t>Метод координат в пространстве».</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bCs/>
                <w:sz w:val="24"/>
                <w:szCs w:val="24"/>
              </w:rPr>
            </w:pP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b/>
                <w:bCs/>
                <w:sz w:val="24"/>
                <w:szCs w:val="24"/>
              </w:rPr>
            </w:pPr>
            <w:r w:rsidRPr="002138D4">
              <w:rPr>
                <w:rFonts w:ascii="Times New Roman" w:eastAsia="Times New Roman" w:hAnsi="Times New Roman"/>
                <w:b/>
                <w:bCs/>
                <w:sz w:val="24"/>
                <w:szCs w:val="24"/>
              </w:rPr>
              <w:t xml:space="preserve"> Цилиндр, конус, шар</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b/>
                <w:bCs/>
                <w:sz w:val="24"/>
                <w:szCs w:val="24"/>
              </w:rPr>
            </w:pPr>
          </w:p>
        </w:tc>
      </w:tr>
      <w:tr w:rsidR="0021415D" w:rsidRPr="002138D4" w:rsidTr="0021415D">
        <w:trPr>
          <w:trHeight w:val="315"/>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19</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hAnsi="Times New Roman"/>
                <w:b/>
                <w:bCs/>
                <w:sz w:val="24"/>
                <w:szCs w:val="24"/>
              </w:rPr>
              <w:t>Тела и поверхности вращения.</w:t>
            </w:r>
            <w:r w:rsidRPr="002138D4">
              <w:rPr>
                <w:rFonts w:ascii="Times New Roman" w:hAnsi="Times New Roman"/>
                <w:sz w:val="24"/>
                <w:szCs w:val="24"/>
              </w:rPr>
              <w:t xml:space="preserve"> </w:t>
            </w:r>
            <w:r w:rsidRPr="002138D4">
              <w:rPr>
                <w:rFonts w:ascii="Times New Roman" w:eastAsia="Times New Roman" w:hAnsi="Times New Roman"/>
                <w:sz w:val="24"/>
                <w:szCs w:val="24"/>
              </w:rPr>
              <w:t>Цилиндр. Основание, высота, боковая поверхность, образующая, развертка.</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270"/>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20</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 xml:space="preserve"> Цилиндр.</w:t>
            </w:r>
            <w:r w:rsidRPr="002138D4">
              <w:rPr>
                <w:rFonts w:ascii="Times New Roman" w:eastAsia="Times New Roman" w:hAnsi="Times New Roman"/>
                <w:sz w:val="24"/>
                <w:szCs w:val="24"/>
                <w:lang w:val="tt-RU"/>
              </w:rPr>
              <w:t xml:space="preserve"> Сечение </w:t>
            </w:r>
            <w:r w:rsidRPr="002138D4">
              <w:rPr>
                <w:rFonts w:ascii="Times New Roman" w:eastAsia="Times New Roman" w:hAnsi="Times New Roman"/>
                <w:sz w:val="24"/>
                <w:szCs w:val="24"/>
              </w:rPr>
              <w:t xml:space="preserve">цилиндра.  </w:t>
            </w:r>
            <w:r w:rsidRPr="002138D4">
              <w:rPr>
                <w:rFonts w:ascii="Times New Roman" w:eastAsia="Times New Roman" w:hAnsi="Times New Roman"/>
                <w:iCs/>
                <w:sz w:val="24"/>
                <w:szCs w:val="24"/>
              </w:rPr>
              <w:t>Осевые сечения и сечения</w:t>
            </w:r>
            <w:r w:rsidRPr="002138D4">
              <w:rPr>
                <w:rFonts w:ascii="Times New Roman" w:eastAsia="Times New Roman" w:hAnsi="Times New Roman"/>
                <w:sz w:val="24"/>
                <w:szCs w:val="24"/>
              </w:rPr>
              <w:t xml:space="preserve"> </w:t>
            </w:r>
            <w:r w:rsidRPr="002138D4">
              <w:rPr>
                <w:rFonts w:ascii="Times New Roman" w:eastAsia="Times New Roman" w:hAnsi="Times New Roman"/>
                <w:iCs/>
                <w:sz w:val="24"/>
                <w:szCs w:val="24"/>
              </w:rPr>
              <w:t>параллельные основанию. Формула площади поверхности цилиндра.</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549"/>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21</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 xml:space="preserve"> Конус. </w:t>
            </w:r>
            <w:r w:rsidRPr="002138D4">
              <w:rPr>
                <w:rFonts w:ascii="Times New Roman" w:eastAsia="Times New Roman" w:hAnsi="Times New Roman"/>
                <w:iCs/>
                <w:sz w:val="24"/>
                <w:szCs w:val="24"/>
              </w:rPr>
              <w:t xml:space="preserve">Сечение конуса. </w:t>
            </w:r>
            <w:r w:rsidRPr="002138D4">
              <w:rPr>
                <w:rFonts w:ascii="Times New Roman" w:eastAsia="Times New Roman" w:hAnsi="Times New Roman"/>
                <w:sz w:val="24"/>
                <w:szCs w:val="24"/>
              </w:rPr>
              <w:t xml:space="preserve">Основание, высота, боковая поверхность, образующая, развертка. </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33"/>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iCs/>
                <w:sz w:val="24"/>
                <w:szCs w:val="24"/>
              </w:rPr>
            </w:pPr>
            <w:r w:rsidRPr="002138D4">
              <w:rPr>
                <w:rFonts w:ascii="Times New Roman" w:eastAsia="Times New Roman" w:hAnsi="Times New Roman"/>
                <w:iCs/>
                <w:sz w:val="24"/>
                <w:szCs w:val="24"/>
              </w:rPr>
              <w:t>22</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iCs/>
                <w:sz w:val="24"/>
                <w:szCs w:val="24"/>
              </w:rPr>
              <w:t>Конус. Осевые сечения и сечения параллельные основанию</w:t>
            </w:r>
            <w:r w:rsidRPr="002138D4">
              <w:rPr>
                <w:rFonts w:ascii="Times New Roman" w:eastAsia="Times New Roman" w:hAnsi="Times New Roman"/>
                <w:i/>
                <w:iCs/>
                <w:sz w:val="24"/>
                <w:szCs w:val="24"/>
              </w:rPr>
              <w:t>.</w:t>
            </w:r>
            <w:r w:rsidRPr="002138D4">
              <w:rPr>
                <w:rFonts w:ascii="Times New Roman" w:eastAsia="Times New Roman" w:hAnsi="Times New Roman"/>
                <w:iCs/>
                <w:sz w:val="24"/>
                <w:szCs w:val="24"/>
              </w:rPr>
              <w:t xml:space="preserve"> Формула площади поверхности конуса.</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30"/>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23</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i/>
                <w:iCs/>
                <w:sz w:val="24"/>
                <w:szCs w:val="24"/>
              </w:rPr>
            </w:pPr>
            <w:r w:rsidRPr="002138D4">
              <w:rPr>
                <w:rFonts w:ascii="Times New Roman" w:eastAsia="Times New Roman" w:hAnsi="Times New Roman"/>
                <w:sz w:val="24"/>
                <w:szCs w:val="24"/>
              </w:rPr>
              <w:t xml:space="preserve"> </w:t>
            </w:r>
            <w:r w:rsidRPr="002138D4">
              <w:rPr>
                <w:rFonts w:ascii="Times New Roman" w:eastAsia="Times New Roman" w:hAnsi="Times New Roman"/>
                <w:i/>
                <w:iCs/>
                <w:sz w:val="24"/>
                <w:szCs w:val="24"/>
              </w:rPr>
              <w:t>Усеченный конус</w:t>
            </w:r>
            <w:r w:rsidRPr="002138D4">
              <w:rPr>
                <w:rFonts w:ascii="Times New Roman" w:eastAsia="Times New Roman" w:hAnsi="Times New Roman"/>
                <w:sz w:val="24"/>
                <w:szCs w:val="24"/>
              </w:rPr>
              <w:t xml:space="preserve">. Основание, высота, боковая поверхность, образующая, развертка. </w:t>
            </w:r>
            <w:r w:rsidRPr="002138D4">
              <w:rPr>
                <w:rFonts w:ascii="Times New Roman" w:hAnsi="Times New Roman"/>
                <w:sz w:val="24"/>
                <w:szCs w:val="24"/>
              </w:rPr>
              <w:t>Усеченная пирамида и усеченный конус.</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sz w:val="24"/>
                <w:szCs w:val="24"/>
              </w:rPr>
            </w:pP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b/>
                <w:sz w:val="24"/>
                <w:szCs w:val="24"/>
              </w:rPr>
              <w:t xml:space="preserve"> Сфера</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b/>
                <w:sz w:val="24"/>
                <w:szCs w:val="24"/>
              </w:rPr>
            </w:pP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24</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Сфера и шар,  их сечения</w:t>
            </w:r>
            <w:r w:rsidRPr="002138D4">
              <w:rPr>
                <w:rFonts w:ascii="Times New Roman" w:eastAsia="Times New Roman" w:hAnsi="Times New Roman"/>
                <w:sz w:val="24"/>
                <w:szCs w:val="24"/>
                <w:lang w:val="tt-RU"/>
              </w:rPr>
              <w:t>.</w:t>
            </w:r>
            <w:r w:rsidRPr="002138D4">
              <w:rPr>
                <w:rFonts w:ascii="Times New Roman" w:hAnsi="Times New Roman"/>
                <w:sz w:val="24"/>
                <w:szCs w:val="24"/>
              </w:rPr>
              <w:t xml:space="preserve">Шаровой сегмент, шаровой слой, шаровой </w:t>
            </w:r>
            <w:r w:rsidRPr="002138D4">
              <w:rPr>
                <w:rFonts w:ascii="Times New Roman" w:hAnsi="Times New Roman"/>
                <w:sz w:val="24"/>
                <w:szCs w:val="24"/>
              </w:rPr>
              <w:lastRenderedPageBreak/>
              <w:t>сектор (конус).</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lastRenderedPageBreak/>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25</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Взаимное расположение сферы и плоскости.</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26</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К</w:t>
            </w:r>
            <w:r w:rsidRPr="002138D4">
              <w:rPr>
                <w:rFonts w:ascii="Times New Roman" w:eastAsia="Times New Roman" w:hAnsi="Times New Roman"/>
                <w:iCs/>
                <w:sz w:val="24"/>
                <w:szCs w:val="24"/>
              </w:rPr>
              <w:t>асательная плоскость к сфере.</w:t>
            </w:r>
            <w:r w:rsidRPr="002138D4">
              <w:rPr>
                <w:rFonts w:ascii="Times New Roman" w:hAnsi="Times New Roman"/>
                <w:sz w:val="24"/>
                <w:szCs w:val="24"/>
              </w:rPr>
              <w:t xml:space="preserve"> Касательные прямые и плоскости.</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27</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lang w:val="tt-RU"/>
              </w:rPr>
            </w:pPr>
            <w:r w:rsidRPr="002138D4">
              <w:rPr>
                <w:rFonts w:ascii="Times New Roman" w:eastAsia="Times New Roman" w:hAnsi="Times New Roman"/>
                <w:sz w:val="24"/>
                <w:szCs w:val="24"/>
              </w:rPr>
              <w:t xml:space="preserve">Сечение </w:t>
            </w:r>
            <w:proofErr w:type="spellStart"/>
            <w:proofErr w:type="gramStart"/>
            <w:r w:rsidRPr="002138D4">
              <w:rPr>
                <w:rFonts w:ascii="Times New Roman" w:eastAsia="Times New Roman" w:hAnsi="Times New Roman"/>
                <w:sz w:val="24"/>
                <w:szCs w:val="24"/>
              </w:rPr>
              <w:t>шара.Эллипс</w:t>
            </w:r>
            <w:proofErr w:type="spellEnd"/>
            <w:proofErr w:type="gramEnd"/>
            <w:r w:rsidRPr="002138D4">
              <w:rPr>
                <w:rFonts w:ascii="Times New Roman" w:eastAsia="Times New Roman" w:hAnsi="Times New Roman"/>
                <w:sz w:val="24"/>
                <w:szCs w:val="24"/>
              </w:rPr>
              <w:t>, гипербола, парабола как сечения конуса.</w:t>
            </w:r>
            <w:r w:rsidRPr="002138D4">
              <w:rPr>
                <w:rFonts w:ascii="Times New Roman" w:hAnsi="Times New Roman"/>
                <w:i/>
                <w:sz w:val="24"/>
                <w:szCs w:val="24"/>
              </w:rPr>
              <w:t xml:space="preserve"> Элементы сферической геометрии. Конические сечения</w:t>
            </w:r>
            <w:r w:rsidRPr="002138D4">
              <w:rPr>
                <w:rFonts w:ascii="Times New Roman" w:hAnsi="Times New Roman"/>
                <w:i/>
                <w:sz w:val="24"/>
                <w:szCs w:val="24"/>
                <w:lang w:val="tt-RU"/>
              </w:rPr>
              <w:t>.</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widowControl w:val="0"/>
              <w:spacing w:after="0" w:line="240" w:lineRule="auto"/>
              <w:ind w:left="6"/>
              <w:rPr>
                <w:rFonts w:ascii="Times New Roman" w:eastAsia="Times New Roman" w:hAnsi="Times New Roman"/>
                <w:sz w:val="24"/>
                <w:szCs w:val="24"/>
              </w:rPr>
            </w:pPr>
            <w:r w:rsidRPr="002138D4">
              <w:rPr>
                <w:rFonts w:ascii="Times New Roman" w:eastAsia="Times New Roman" w:hAnsi="Times New Roman"/>
                <w:sz w:val="24"/>
                <w:szCs w:val="24"/>
              </w:rPr>
              <w:t>28</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widowControl w:val="0"/>
              <w:spacing w:after="0" w:line="240" w:lineRule="auto"/>
              <w:ind w:left="6"/>
              <w:rPr>
                <w:rFonts w:ascii="Times New Roman" w:eastAsia="Times New Roman" w:hAnsi="Times New Roman"/>
                <w:sz w:val="24"/>
                <w:szCs w:val="24"/>
              </w:rPr>
            </w:pPr>
            <w:r w:rsidRPr="002138D4">
              <w:rPr>
                <w:rFonts w:ascii="Times New Roman" w:eastAsia="Times New Roman" w:hAnsi="Times New Roman"/>
                <w:sz w:val="24"/>
                <w:szCs w:val="24"/>
              </w:rPr>
              <w:t>Сфера, вписанная в многогранник, сфера, описанная около многогранника.</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29</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lang w:val="tt-RU"/>
              </w:rPr>
            </w:pPr>
            <w:r w:rsidRPr="002138D4">
              <w:rPr>
                <w:rFonts w:ascii="Times New Roman" w:hAnsi="Times New Roman"/>
                <w:sz w:val="24"/>
                <w:szCs w:val="24"/>
              </w:rPr>
              <w:t xml:space="preserve">Вписанные и описанные сферы. </w:t>
            </w:r>
            <w:r w:rsidRPr="002138D4">
              <w:rPr>
                <w:rFonts w:ascii="Times New Roman" w:hAnsi="Times New Roman"/>
                <w:i/>
                <w:sz w:val="24"/>
                <w:szCs w:val="24"/>
              </w:rPr>
              <w:t>Касающиеся сферы. Комбинации тел вращения.</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30</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b/>
                <w:sz w:val="24"/>
                <w:szCs w:val="24"/>
              </w:rPr>
            </w:pPr>
            <w:r w:rsidRPr="002138D4">
              <w:rPr>
                <w:rFonts w:ascii="Times New Roman" w:eastAsia="Times New Roman" w:hAnsi="Times New Roman"/>
                <w:b/>
                <w:sz w:val="24"/>
                <w:szCs w:val="24"/>
              </w:rPr>
              <w:t>Контрольная работа по геометрии №2 по теме «</w:t>
            </w:r>
            <w:r w:rsidRPr="002138D4">
              <w:rPr>
                <w:rFonts w:ascii="Times New Roman" w:eastAsia="Times New Roman" w:hAnsi="Times New Roman"/>
                <w:b/>
                <w:bCs/>
                <w:sz w:val="24"/>
                <w:szCs w:val="24"/>
              </w:rPr>
              <w:t>Цилиндр, конус, шар»</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30"/>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bCs/>
                <w:sz w:val="24"/>
                <w:szCs w:val="24"/>
              </w:rPr>
            </w:pP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b/>
                <w:bCs/>
                <w:sz w:val="24"/>
                <w:szCs w:val="24"/>
              </w:rPr>
            </w:pPr>
            <w:r w:rsidRPr="002138D4">
              <w:rPr>
                <w:rFonts w:ascii="Times New Roman" w:eastAsia="Times New Roman" w:hAnsi="Times New Roman"/>
                <w:b/>
                <w:bCs/>
                <w:sz w:val="24"/>
                <w:szCs w:val="24"/>
              </w:rPr>
              <w:t xml:space="preserve">Глава 7.     Объемы тел                                                                                                                      </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b/>
                <w:bCs/>
                <w:sz w:val="24"/>
                <w:szCs w:val="24"/>
              </w:rPr>
            </w:pPr>
            <w:r w:rsidRPr="002138D4">
              <w:rPr>
                <w:rFonts w:ascii="Times New Roman" w:eastAsia="Times New Roman" w:hAnsi="Times New Roman"/>
                <w:b/>
                <w:bCs/>
                <w:sz w:val="24"/>
                <w:szCs w:val="24"/>
              </w:rPr>
              <w:t>25</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31</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 xml:space="preserve"> </w:t>
            </w:r>
            <w:r w:rsidRPr="002138D4">
              <w:rPr>
                <w:rFonts w:ascii="Times New Roman" w:hAnsi="Times New Roman"/>
                <w:sz w:val="24"/>
                <w:szCs w:val="24"/>
              </w:rPr>
              <w:t>Понятие объема.</w:t>
            </w:r>
            <w:r w:rsidRPr="002138D4">
              <w:rPr>
                <w:rFonts w:ascii="Times New Roman" w:hAnsi="Times New Roman"/>
                <w:i/>
                <w:sz w:val="24"/>
                <w:szCs w:val="24"/>
              </w:rPr>
              <w:t xml:space="preserve"> Аксиомы объема.</w:t>
            </w:r>
            <w:r w:rsidRPr="002138D4">
              <w:rPr>
                <w:rFonts w:ascii="Times New Roman" w:hAnsi="Times New Roman"/>
                <w:sz w:val="24"/>
                <w:szCs w:val="24"/>
              </w:rPr>
              <w:t xml:space="preserve"> Отношение объемов и площадей поверхностей подобных фигур</w:t>
            </w:r>
            <w:r w:rsidRPr="002138D4">
              <w:rPr>
                <w:rFonts w:ascii="Times New Roman" w:hAnsi="Times New Roman"/>
                <w:sz w:val="24"/>
                <w:szCs w:val="24"/>
                <w:lang w:val="tt-RU"/>
              </w:rPr>
              <w:t>.</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32</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Формула объема прямоугольного параллелепипеда, куба.</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33</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Решение задач на объем параллелепипеда.</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34</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Задачи на параллелепипед.</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35</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Формула объема прямой призмы.</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36</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Решение задач на объем призмы.</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37</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Решение задач на объем правильной призмы.</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38</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 xml:space="preserve"> Формула объема прямого цилиндра.</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39</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 xml:space="preserve"> Формула объема наклонной призмы. </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40</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Решение задач на наклонную призму.</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41</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Формула объема  пирамиды.</w:t>
            </w:r>
            <w:r w:rsidRPr="002138D4">
              <w:rPr>
                <w:rFonts w:ascii="Times New Roman" w:hAnsi="Times New Roman"/>
                <w:i/>
                <w:sz w:val="24"/>
                <w:szCs w:val="24"/>
              </w:rPr>
              <w:t xml:space="preserve"> Формулы для нахождения объема тетраэдра. Вывод формул объемов прямоугольного параллелепипеда, призмы и пирамиды. Приложения интеграла к вычислению объемов и поверхностей тел вращения.</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42</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iCs/>
                <w:sz w:val="24"/>
                <w:szCs w:val="24"/>
              </w:rPr>
              <w:t>Отношение объемов подобных тел.</w:t>
            </w:r>
            <w:r w:rsidRPr="002138D4">
              <w:rPr>
                <w:rFonts w:ascii="Times New Roman" w:hAnsi="Times New Roman"/>
                <w:sz w:val="24"/>
                <w:szCs w:val="24"/>
              </w:rPr>
              <w:t xml:space="preserve"> Объемы многогранников. Объемы тел вращения.</w:t>
            </w:r>
            <w:r w:rsidRPr="002138D4">
              <w:rPr>
                <w:rFonts w:ascii="Times New Roman" w:hAnsi="Times New Roman"/>
                <w:i/>
                <w:sz w:val="24"/>
                <w:szCs w:val="24"/>
              </w:rPr>
              <w:t xml:space="preserve"> Теоремы об отношениях объемов.</w:t>
            </w:r>
            <w:r w:rsidRPr="002138D4">
              <w:rPr>
                <w:rFonts w:ascii="Times New Roman" w:hAnsi="Times New Roman"/>
                <w:sz w:val="24"/>
                <w:szCs w:val="24"/>
              </w:rPr>
              <w:t xml:space="preserve"> </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43</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sz w:val="24"/>
                <w:szCs w:val="24"/>
                <w:lang w:val="tt-RU"/>
              </w:rPr>
            </w:pPr>
            <w:r w:rsidRPr="002138D4">
              <w:rPr>
                <w:rFonts w:ascii="Times New Roman" w:eastAsia="Times New Roman" w:hAnsi="Times New Roman"/>
                <w:b/>
                <w:sz w:val="24"/>
                <w:szCs w:val="24"/>
              </w:rPr>
              <w:t>Контрольная работа по геометрии №3 по теме «Объемы тел»</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44</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b/>
                <w:sz w:val="24"/>
                <w:szCs w:val="24"/>
              </w:rPr>
              <w:t xml:space="preserve"> </w:t>
            </w:r>
            <w:r w:rsidRPr="002138D4">
              <w:rPr>
                <w:rFonts w:ascii="Times New Roman" w:eastAsia="Times New Roman" w:hAnsi="Times New Roman"/>
                <w:sz w:val="24"/>
                <w:szCs w:val="24"/>
              </w:rPr>
              <w:t>Формула объема шара</w:t>
            </w:r>
            <w:r w:rsidRPr="002138D4">
              <w:rPr>
                <w:rFonts w:ascii="Times New Roman" w:eastAsia="Times New Roman" w:hAnsi="Times New Roman"/>
                <w:sz w:val="24"/>
                <w:szCs w:val="24"/>
                <w:lang w:val="tt-RU"/>
              </w:rPr>
              <w:t>.</w:t>
            </w:r>
            <w:r w:rsidRPr="002138D4">
              <w:rPr>
                <w:rFonts w:ascii="Times New Roman" w:hAnsi="Times New Roman"/>
                <w:b/>
                <w:bCs/>
                <w:sz w:val="24"/>
                <w:szCs w:val="24"/>
              </w:rPr>
              <w:t xml:space="preserve"> </w:t>
            </w:r>
            <w:r w:rsidRPr="002138D4">
              <w:rPr>
                <w:rFonts w:ascii="Times New Roman" w:hAnsi="Times New Roman"/>
                <w:sz w:val="24"/>
                <w:szCs w:val="24"/>
              </w:rPr>
              <w:t>Площадь сферы</w:t>
            </w:r>
            <w:r w:rsidRPr="002138D4">
              <w:rPr>
                <w:rFonts w:ascii="Times New Roman" w:hAnsi="Times New Roman"/>
                <w:sz w:val="24"/>
                <w:szCs w:val="24"/>
                <w:lang w:val="tt-RU"/>
              </w:rPr>
              <w:t>.</w:t>
            </w:r>
            <w:r w:rsidRPr="002138D4">
              <w:rPr>
                <w:rFonts w:ascii="Times New Roman" w:hAnsi="Times New Roman"/>
                <w:i/>
                <w:sz w:val="24"/>
                <w:szCs w:val="24"/>
              </w:rPr>
              <w:t xml:space="preserve"> Площадь сферического пояса. Объем шарового слоя. Применение объемов при решении задач.</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iCs/>
                <w:sz w:val="24"/>
                <w:szCs w:val="24"/>
              </w:rPr>
            </w:pPr>
            <w:r w:rsidRPr="002138D4">
              <w:rPr>
                <w:rFonts w:ascii="Times New Roman" w:eastAsia="Times New Roman" w:hAnsi="Times New Roman"/>
                <w:iCs/>
                <w:sz w:val="24"/>
                <w:szCs w:val="24"/>
              </w:rPr>
              <w:t>45</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Решение задач на объем.</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46</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Решение задач на объем.</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47</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Формула площади сферы.</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48</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Решение задач на сферу.</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49</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Решение задач на комбинацию фигур.</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50</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sz w:val="24"/>
                <w:szCs w:val="24"/>
              </w:rPr>
            </w:pPr>
            <w:r w:rsidRPr="002138D4">
              <w:rPr>
                <w:rFonts w:ascii="Times New Roman" w:eastAsia="Times New Roman" w:hAnsi="Times New Roman"/>
                <w:b/>
                <w:sz w:val="24"/>
                <w:szCs w:val="24"/>
              </w:rPr>
              <w:t>Контрольная работа по геометрии№4 по теме «Объем шара и площадь сферы»</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sz w:val="24"/>
                <w:szCs w:val="24"/>
              </w:rPr>
            </w:pPr>
            <w:r w:rsidRPr="002138D4">
              <w:rPr>
                <w:rFonts w:ascii="Times New Roman" w:eastAsia="Times New Roman" w:hAnsi="Times New Roman"/>
                <w:b/>
                <w:sz w:val="24"/>
                <w:szCs w:val="24"/>
              </w:rPr>
              <w:t xml:space="preserve">Повторение </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51</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Геометрия на плоскости (8ч)</w:t>
            </w:r>
          </w:p>
          <w:p w:rsidR="0021415D" w:rsidRPr="002138D4" w:rsidRDefault="0021415D" w:rsidP="00FF7156">
            <w:pPr>
              <w:spacing w:after="0" w:line="240" w:lineRule="auto"/>
              <w:rPr>
                <w:rFonts w:ascii="Times New Roman" w:eastAsia="Times New Roman" w:hAnsi="Times New Roman"/>
                <w:b/>
                <w:sz w:val="24"/>
                <w:szCs w:val="24"/>
              </w:rPr>
            </w:pPr>
            <w:r w:rsidRPr="002138D4">
              <w:rPr>
                <w:rFonts w:ascii="Times New Roman" w:eastAsia="Times New Roman" w:hAnsi="Times New Roman"/>
                <w:sz w:val="24"/>
                <w:szCs w:val="24"/>
              </w:rPr>
              <w:t>Вычисления углов с вершиной внутри и вне круга угла между хордами и касательной.</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52</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sz w:val="24"/>
                <w:szCs w:val="24"/>
              </w:rPr>
            </w:pPr>
            <w:r w:rsidRPr="002138D4">
              <w:rPr>
                <w:rFonts w:ascii="Times New Roman" w:eastAsia="Times New Roman" w:hAnsi="Times New Roman"/>
                <w:sz w:val="24"/>
                <w:szCs w:val="24"/>
              </w:rPr>
              <w:t>Вычисления углов с вершиной внутри и вне круга угла между хордами и касательной.</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sz w:val="24"/>
                <w:szCs w:val="24"/>
              </w:rPr>
            </w:pPr>
            <w:r w:rsidRPr="002138D4">
              <w:rPr>
                <w:rFonts w:ascii="Times New Roman" w:eastAsia="Times New Roman" w:hAnsi="Times New Roman"/>
                <w:b/>
                <w:sz w:val="24"/>
                <w:szCs w:val="24"/>
              </w:rPr>
              <w:t>53</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sz w:val="24"/>
                <w:szCs w:val="24"/>
              </w:rPr>
            </w:pPr>
            <w:r w:rsidRPr="002138D4">
              <w:rPr>
                <w:rFonts w:ascii="Times New Roman" w:eastAsia="Times New Roman" w:hAnsi="Times New Roman"/>
                <w:sz w:val="24"/>
                <w:szCs w:val="24"/>
              </w:rPr>
              <w:t>Теорема о произведении отрезков хорд.</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b/>
                <w:sz w:val="24"/>
                <w:szCs w:val="24"/>
              </w:rPr>
            </w:pPr>
            <w:r w:rsidRPr="002138D4">
              <w:rPr>
                <w:rFonts w:ascii="Times New Roman" w:eastAsia="Times New Roman" w:hAnsi="Times New Roman"/>
                <w:b/>
                <w:sz w:val="24"/>
                <w:szCs w:val="24"/>
              </w:rPr>
              <w:t>14</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54</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sz w:val="24"/>
                <w:szCs w:val="24"/>
              </w:rPr>
            </w:pPr>
            <w:r w:rsidRPr="002138D4">
              <w:rPr>
                <w:rFonts w:ascii="Times New Roman" w:eastAsia="Times New Roman" w:hAnsi="Times New Roman"/>
                <w:sz w:val="24"/>
                <w:szCs w:val="24"/>
              </w:rPr>
              <w:t>Теорема о касательной и секущей.</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55</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sz w:val="24"/>
                <w:szCs w:val="24"/>
              </w:rPr>
            </w:pPr>
            <w:r w:rsidRPr="002138D4">
              <w:rPr>
                <w:rFonts w:ascii="Times New Roman" w:eastAsia="Times New Roman" w:hAnsi="Times New Roman"/>
                <w:sz w:val="24"/>
                <w:szCs w:val="24"/>
              </w:rPr>
              <w:t>Теорема о сумме квадратов сторон и диагоналей параллелограмма</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lastRenderedPageBreak/>
              <w:t>56</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sz w:val="24"/>
                <w:szCs w:val="24"/>
              </w:rPr>
            </w:pPr>
            <w:r w:rsidRPr="002138D4">
              <w:rPr>
                <w:rFonts w:ascii="Times New Roman" w:eastAsia="Times New Roman" w:hAnsi="Times New Roman"/>
                <w:sz w:val="24"/>
                <w:szCs w:val="24"/>
              </w:rPr>
              <w:t>Вписанные и описанные многоугольники.</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57</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widowControl w:val="0"/>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 xml:space="preserve">Свойства и признаки вписанных и описанных четырехугольников. </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58</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widowControl w:val="0"/>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 xml:space="preserve">Геометрические места точек. </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59</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widowControl w:val="0"/>
              <w:spacing w:after="0" w:line="240" w:lineRule="auto"/>
              <w:rPr>
                <w:rFonts w:ascii="Times New Roman" w:eastAsia="Times New Roman" w:hAnsi="Times New Roman"/>
                <w:i/>
                <w:sz w:val="24"/>
                <w:szCs w:val="24"/>
              </w:rPr>
            </w:pPr>
            <w:r w:rsidRPr="002138D4">
              <w:rPr>
                <w:rFonts w:ascii="Times New Roman" w:eastAsia="Times New Roman" w:hAnsi="Times New Roman"/>
                <w:sz w:val="24"/>
                <w:szCs w:val="24"/>
              </w:rPr>
              <w:t xml:space="preserve">Решение задач с помощью геом. преобразований и геометрических мест. </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widowControl w:val="0"/>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60</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hAnsi="Times New Roman"/>
                <w:sz w:val="24"/>
                <w:szCs w:val="24"/>
              </w:rPr>
              <w:t>Законы логики</w:t>
            </w:r>
            <w:r w:rsidRPr="002138D4">
              <w:rPr>
                <w:rFonts w:ascii="Times New Roman" w:hAnsi="Times New Roman"/>
                <w:i/>
                <w:sz w:val="24"/>
                <w:szCs w:val="24"/>
              </w:rPr>
              <w:t xml:space="preserve">. Основные логические правила. </w:t>
            </w:r>
            <w:r w:rsidRPr="002138D4">
              <w:rPr>
                <w:rFonts w:ascii="Times New Roman" w:hAnsi="Times New Roman"/>
                <w:sz w:val="24"/>
                <w:szCs w:val="24"/>
              </w:rPr>
              <w:t xml:space="preserve">Решение логических задач с использованием кругов Эйлера, </w:t>
            </w:r>
            <w:r w:rsidRPr="002138D4">
              <w:rPr>
                <w:rFonts w:ascii="Times New Roman" w:hAnsi="Times New Roman"/>
                <w:i/>
                <w:sz w:val="24"/>
                <w:szCs w:val="24"/>
              </w:rPr>
              <w:t>основных логических правил.</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widowControl w:val="0"/>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61</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hAnsi="Times New Roman"/>
                <w:sz w:val="24"/>
                <w:szCs w:val="24"/>
              </w:rPr>
              <w:t xml:space="preserve">Умозаключения. Обоснования и доказательство в математике. Теоремы. Виды математических утверждений. </w:t>
            </w:r>
            <w:r w:rsidRPr="002138D4">
              <w:rPr>
                <w:rFonts w:ascii="Times New Roman" w:hAnsi="Times New Roman"/>
                <w:i/>
                <w:sz w:val="24"/>
                <w:szCs w:val="24"/>
              </w:rPr>
              <w:t>Виды доказательств</w:t>
            </w:r>
            <w:r w:rsidRPr="002138D4">
              <w:rPr>
                <w:rFonts w:ascii="Times New Roman" w:hAnsi="Times New Roman"/>
                <w:sz w:val="24"/>
                <w:szCs w:val="24"/>
              </w:rPr>
              <w:t xml:space="preserve">. </w:t>
            </w:r>
            <w:r w:rsidRPr="002138D4">
              <w:rPr>
                <w:rFonts w:ascii="Times New Roman" w:hAnsi="Times New Roman"/>
                <w:i/>
                <w:sz w:val="24"/>
                <w:szCs w:val="24"/>
              </w:rPr>
              <w:t>Математическая индукция</w:t>
            </w:r>
            <w:r w:rsidRPr="002138D4">
              <w:rPr>
                <w:rFonts w:ascii="Times New Roman" w:hAnsi="Times New Roman"/>
                <w:sz w:val="24"/>
                <w:szCs w:val="24"/>
              </w:rPr>
              <w:t xml:space="preserve">. </w:t>
            </w:r>
            <w:r w:rsidRPr="002138D4">
              <w:rPr>
                <w:rFonts w:ascii="Times New Roman" w:hAnsi="Times New Roman"/>
                <w:i/>
                <w:sz w:val="24"/>
                <w:szCs w:val="24"/>
              </w:rPr>
              <w:t>Утверждения: обратное данному, противоположное, обратное противоположному данному</w:t>
            </w:r>
            <w:r w:rsidRPr="002138D4">
              <w:rPr>
                <w:rFonts w:ascii="Times New Roman" w:hAnsi="Times New Roman"/>
                <w:sz w:val="24"/>
                <w:szCs w:val="24"/>
              </w:rPr>
              <w:t>.</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widowControl w:val="0"/>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62</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hAnsi="Times New Roman"/>
                <w:sz w:val="24"/>
                <w:szCs w:val="24"/>
              </w:rPr>
              <w:t>Признак и свойство, необходимые и достаточные условия.</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63</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lang w:val="tt-RU"/>
              </w:rPr>
            </w:pPr>
            <w:r w:rsidRPr="002138D4">
              <w:rPr>
                <w:rFonts w:ascii="Times New Roman" w:hAnsi="Times New Roman"/>
                <w:sz w:val="24"/>
                <w:szCs w:val="24"/>
              </w:rPr>
              <w:t>Комбинации многогранников и тел вращения.</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64</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hAnsi="Times New Roman"/>
                <w:sz w:val="24"/>
                <w:szCs w:val="24"/>
              </w:rPr>
              <w:t>Тела вращения: цилиндр, конус, шар и сфера.</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65</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Объем</w:t>
            </w:r>
            <w:r>
              <w:rPr>
                <w:rFonts w:ascii="Times New Roman" w:eastAsia="Times New Roman" w:hAnsi="Times New Roman"/>
                <w:sz w:val="24"/>
                <w:szCs w:val="24"/>
              </w:rPr>
              <w:t xml:space="preserve"> призмы, пирамиды</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66</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Объем цилиндра, конуса </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67</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Pr>
                <w:rFonts w:ascii="Times New Roman" w:eastAsia="Times New Roman" w:hAnsi="Times New Roman"/>
                <w:sz w:val="24"/>
                <w:szCs w:val="24"/>
              </w:rPr>
              <w:t>Объем шара, сектор шара</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68</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Обобщение курса</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bl>
    <w:p w:rsidR="002138D4" w:rsidRPr="002138D4" w:rsidRDefault="002138D4" w:rsidP="002138D4">
      <w:pPr>
        <w:pStyle w:val="Ab"/>
        <w:widowControl w:val="0"/>
        <w:pBdr>
          <w:top w:val="none" w:sz="0" w:space="0" w:color="auto"/>
          <w:left w:val="none" w:sz="0" w:space="0" w:color="auto"/>
          <w:bottom w:val="none" w:sz="0" w:space="0" w:color="auto"/>
          <w:right w:val="none" w:sz="0" w:space="0" w:color="auto"/>
          <w:bar w:val="none" w:sz="0" w:color="auto"/>
        </w:pBd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after="0" w:line="240" w:lineRule="auto"/>
        <w:jc w:val="both"/>
        <w:rPr>
          <w:rFonts w:ascii="Times New Roman" w:hAnsi="Times New Roman" w:cs="Times New Roman"/>
          <w:b/>
          <w:color w:val="auto"/>
          <w:sz w:val="24"/>
          <w:szCs w:val="24"/>
        </w:rPr>
      </w:pPr>
    </w:p>
    <w:p w:rsidR="002138D4" w:rsidRPr="002138D4" w:rsidRDefault="002138D4" w:rsidP="002138D4">
      <w:pPr>
        <w:pStyle w:val="Ab"/>
        <w:widowControl w:val="0"/>
        <w:pBdr>
          <w:top w:val="none" w:sz="0" w:space="0" w:color="auto"/>
          <w:left w:val="none" w:sz="0" w:space="0" w:color="auto"/>
          <w:bottom w:val="none" w:sz="0" w:space="0" w:color="auto"/>
          <w:right w:val="none" w:sz="0" w:space="0" w:color="auto"/>
          <w:bar w:val="none" w:sz="0" w:color="auto"/>
        </w:pBd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after="0" w:line="240" w:lineRule="auto"/>
        <w:jc w:val="both"/>
        <w:rPr>
          <w:rFonts w:ascii="Times New Roman" w:hAnsi="Times New Roman" w:cs="Times New Roman"/>
          <w:b/>
          <w:color w:val="auto"/>
          <w:sz w:val="24"/>
          <w:szCs w:val="24"/>
        </w:rPr>
      </w:pPr>
    </w:p>
    <w:p w:rsidR="002138D4" w:rsidRPr="002138D4" w:rsidRDefault="002138D4" w:rsidP="002138D4"/>
    <w:p w:rsidR="005E2DA5" w:rsidRPr="002138D4" w:rsidRDefault="005E2DA5" w:rsidP="005E2DA5">
      <w:pPr>
        <w:pStyle w:val="Tablecaption0"/>
        <w:shd w:val="clear" w:color="auto" w:fill="auto"/>
        <w:spacing w:line="220" w:lineRule="exact"/>
        <w:jc w:val="left"/>
      </w:pPr>
    </w:p>
    <w:sectPr w:rsidR="005E2DA5" w:rsidRPr="002138D4" w:rsidSect="00B345B1">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 w15:restartNumberingAfterBreak="0">
    <w:nsid w:val="035D23D8"/>
    <w:multiLevelType w:val="hybridMultilevel"/>
    <w:tmpl w:val="3D5C4F46"/>
    <w:lvl w:ilvl="0" w:tplc="B4B07A9C">
      <w:start w:val="1"/>
      <w:numFmt w:val="decimal"/>
      <w:lvlText w:val="%1."/>
      <w:lvlJc w:val="left"/>
      <w:pPr>
        <w:ind w:left="560" w:hanging="360"/>
      </w:pPr>
      <w:rPr>
        <w:rFonts w:hint="default"/>
      </w:rPr>
    </w:lvl>
    <w:lvl w:ilvl="1" w:tplc="04190019" w:tentative="1">
      <w:start w:val="1"/>
      <w:numFmt w:val="lowerLetter"/>
      <w:lvlText w:val="%2."/>
      <w:lvlJc w:val="left"/>
      <w:pPr>
        <w:ind w:left="1280" w:hanging="360"/>
      </w:pPr>
    </w:lvl>
    <w:lvl w:ilvl="2" w:tplc="0419001B" w:tentative="1">
      <w:start w:val="1"/>
      <w:numFmt w:val="lowerRoman"/>
      <w:lvlText w:val="%3."/>
      <w:lvlJc w:val="right"/>
      <w:pPr>
        <w:ind w:left="2000" w:hanging="180"/>
      </w:pPr>
    </w:lvl>
    <w:lvl w:ilvl="3" w:tplc="0419000F" w:tentative="1">
      <w:start w:val="1"/>
      <w:numFmt w:val="decimal"/>
      <w:lvlText w:val="%4."/>
      <w:lvlJc w:val="left"/>
      <w:pPr>
        <w:ind w:left="2720" w:hanging="360"/>
      </w:pPr>
    </w:lvl>
    <w:lvl w:ilvl="4" w:tplc="04190019" w:tentative="1">
      <w:start w:val="1"/>
      <w:numFmt w:val="lowerLetter"/>
      <w:lvlText w:val="%5."/>
      <w:lvlJc w:val="left"/>
      <w:pPr>
        <w:ind w:left="3440" w:hanging="360"/>
      </w:pPr>
    </w:lvl>
    <w:lvl w:ilvl="5" w:tplc="0419001B" w:tentative="1">
      <w:start w:val="1"/>
      <w:numFmt w:val="lowerRoman"/>
      <w:lvlText w:val="%6."/>
      <w:lvlJc w:val="right"/>
      <w:pPr>
        <w:ind w:left="4160" w:hanging="180"/>
      </w:pPr>
    </w:lvl>
    <w:lvl w:ilvl="6" w:tplc="0419000F" w:tentative="1">
      <w:start w:val="1"/>
      <w:numFmt w:val="decimal"/>
      <w:lvlText w:val="%7."/>
      <w:lvlJc w:val="left"/>
      <w:pPr>
        <w:ind w:left="4880" w:hanging="360"/>
      </w:pPr>
    </w:lvl>
    <w:lvl w:ilvl="7" w:tplc="04190019" w:tentative="1">
      <w:start w:val="1"/>
      <w:numFmt w:val="lowerLetter"/>
      <w:lvlText w:val="%8."/>
      <w:lvlJc w:val="left"/>
      <w:pPr>
        <w:ind w:left="5600" w:hanging="360"/>
      </w:pPr>
    </w:lvl>
    <w:lvl w:ilvl="8" w:tplc="0419001B" w:tentative="1">
      <w:start w:val="1"/>
      <w:numFmt w:val="lowerRoman"/>
      <w:lvlText w:val="%9."/>
      <w:lvlJc w:val="right"/>
      <w:pPr>
        <w:ind w:left="6320" w:hanging="180"/>
      </w:pPr>
    </w:lvl>
  </w:abstractNum>
  <w:abstractNum w:abstractNumId="2" w15:restartNumberingAfterBreak="0">
    <w:nsid w:val="11161A81"/>
    <w:multiLevelType w:val="hybridMultilevel"/>
    <w:tmpl w:val="F95E4684"/>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1CB16716"/>
    <w:multiLevelType w:val="hybridMultilevel"/>
    <w:tmpl w:val="FD08A0B2"/>
    <w:lvl w:ilvl="0" w:tplc="43EE6B24">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5F49D6"/>
    <w:multiLevelType w:val="hybridMultilevel"/>
    <w:tmpl w:val="53E26B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5293CC4"/>
    <w:multiLevelType w:val="multilevel"/>
    <w:tmpl w:val="FB707AE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9C22D67"/>
    <w:multiLevelType w:val="hybridMultilevel"/>
    <w:tmpl w:val="F8E639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1606E22"/>
    <w:multiLevelType w:val="hybridMultilevel"/>
    <w:tmpl w:val="8E2C9C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5C3433F"/>
    <w:multiLevelType w:val="hybridMultilevel"/>
    <w:tmpl w:val="FE2C7A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6E943C1"/>
    <w:multiLevelType w:val="hybridMultilevel"/>
    <w:tmpl w:val="E5E0701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39B10381"/>
    <w:multiLevelType w:val="multilevel"/>
    <w:tmpl w:val="5A68B6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AF5129D"/>
    <w:multiLevelType w:val="hybridMultilevel"/>
    <w:tmpl w:val="7F1009B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40D45973"/>
    <w:multiLevelType w:val="multilevel"/>
    <w:tmpl w:val="223A4F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C3E3C84"/>
    <w:multiLevelType w:val="hybridMultilevel"/>
    <w:tmpl w:val="9042C54C"/>
    <w:lvl w:ilvl="0" w:tplc="FFFFFFFF">
      <w:start w:val="1"/>
      <w:numFmt w:val="bullet"/>
      <w:lvlText w:val="-"/>
      <w:lvlJc w:val="left"/>
      <w:pPr>
        <w:ind w:left="4"/>
      </w:pPr>
      <w:rPr>
        <w:rFonts w:ascii="Arial" w:eastAsia="Arial" w:hAnsi="Arial" w:cs="Arial"/>
        <w:b w:val="0"/>
        <w:i w:val="0"/>
        <w:strike w:val="0"/>
        <w:dstrike w:val="0"/>
        <w:color w:val="000000"/>
        <w:sz w:val="29"/>
        <w:u w:val="none" w:color="000000"/>
        <w:bdr w:val="none" w:sz="0" w:space="0" w:color="auto"/>
        <w:shd w:val="clear" w:color="auto" w:fill="auto"/>
        <w:vertAlign w:val="baseline"/>
      </w:rPr>
    </w:lvl>
    <w:lvl w:ilvl="1" w:tplc="FFFFFFFF">
      <w:start w:val="1"/>
      <w:numFmt w:val="bullet"/>
      <w:lvlText w:val="o"/>
      <w:lvlJc w:val="left"/>
      <w:pPr>
        <w:ind w:left="1084"/>
      </w:pPr>
      <w:rPr>
        <w:rFonts w:ascii="Arial" w:eastAsia="Arial" w:hAnsi="Arial" w:cs="Arial"/>
        <w:b w:val="0"/>
        <w:i w:val="0"/>
        <w:strike w:val="0"/>
        <w:dstrike w:val="0"/>
        <w:color w:val="000000"/>
        <w:sz w:val="29"/>
        <w:u w:val="none" w:color="000000"/>
        <w:bdr w:val="none" w:sz="0" w:space="0" w:color="auto"/>
        <w:shd w:val="clear" w:color="auto" w:fill="auto"/>
        <w:vertAlign w:val="baseline"/>
      </w:rPr>
    </w:lvl>
    <w:lvl w:ilvl="2" w:tplc="FFFFFFFF">
      <w:start w:val="1"/>
      <w:numFmt w:val="bullet"/>
      <w:lvlText w:val="▪"/>
      <w:lvlJc w:val="left"/>
      <w:pPr>
        <w:ind w:left="1804"/>
      </w:pPr>
      <w:rPr>
        <w:rFonts w:ascii="Arial" w:eastAsia="Arial" w:hAnsi="Arial" w:cs="Arial"/>
        <w:b w:val="0"/>
        <w:i w:val="0"/>
        <w:strike w:val="0"/>
        <w:dstrike w:val="0"/>
        <w:color w:val="000000"/>
        <w:sz w:val="29"/>
        <w:u w:val="none" w:color="000000"/>
        <w:bdr w:val="none" w:sz="0" w:space="0" w:color="auto"/>
        <w:shd w:val="clear" w:color="auto" w:fill="auto"/>
        <w:vertAlign w:val="baseline"/>
      </w:rPr>
    </w:lvl>
    <w:lvl w:ilvl="3" w:tplc="FFFFFFFF">
      <w:start w:val="1"/>
      <w:numFmt w:val="bullet"/>
      <w:lvlText w:val="•"/>
      <w:lvlJc w:val="left"/>
      <w:pPr>
        <w:ind w:left="2524"/>
      </w:pPr>
      <w:rPr>
        <w:rFonts w:ascii="Arial" w:eastAsia="Arial" w:hAnsi="Arial" w:cs="Arial"/>
        <w:b w:val="0"/>
        <w:i w:val="0"/>
        <w:strike w:val="0"/>
        <w:dstrike w:val="0"/>
        <w:color w:val="000000"/>
        <w:sz w:val="29"/>
        <w:u w:val="none" w:color="000000"/>
        <w:bdr w:val="none" w:sz="0" w:space="0" w:color="auto"/>
        <w:shd w:val="clear" w:color="auto" w:fill="auto"/>
        <w:vertAlign w:val="baseline"/>
      </w:rPr>
    </w:lvl>
    <w:lvl w:ilvl="4" w:tplc="FFFFFFFF">
      <w:start w:val="1"/>
      <w:numFmt w:val="bullet"/>
      <w:lvlText w:val="o"/>
      <w:lvlJc w:val="left"/>
      <w:pPr>
        <w:ind w:left="3244"/>
      </w:pPr>
      <w:rPr>
        <w:rFonts w:ascii="Arial" w:eastAsia="Arial" w:hAnsi="Arial" w:cs="Arial"/>
        <w:b w:val="0"/>
        <w:i w:val="0"/>
        <w:strike w:val="0"/>
        <w:dstrike w:val="0"/>
        <w:color w:val="000000"/>
        <w:sz w:val="29"/>
        <w:u w:val="none" w:color="000000"/>
        <w:bdr w:val="none" w:sz="0" w:space="0" w:color="auto"/>
        <w:shd w:val="clear" w:color="auto" w:fill="auto"/>
        <w:vertAlign w:val="baseline"/>
      </w:rPr>
    </w:lvl>
    <w:lvl w:ilvl="5" w:tplc="FFFFFFFF">
      <w:start w:val="1"/>
      <w:numFmt w:val="bullet"/>
      <w:lvlText w:val="▪"/>
      <w:lvlJc w:val="left"/>
      <w:pPr>
        <w:ind w:left="3964"/>
      </w:pPr>
      <w:rPr>
        <w:rFonts w:ascii="Arial" w:eastAsia="Arial" w:hAnsi="Arial" w:cs="Arial"/>
        <w:b w:val="0"/>
        <w:i w:val="0"/>
        <w:strike w:val="0"/>
        <w:dstrike w:val="0"/>
        <w:color w:val="000000"/>
        <w:sz w:val="29"/>
        <w:u w:val="none" w:color="000000"/>
        <w:bdr w:val="none" w:sz="0" w:space="0" w:color="auto"/>
        <w:shd w:val="clear" w:color="auto" w:fill="auto"/>
        <w:vertAlign w:val="baseline"/>
      </w:rPr>
    </w:lvl>
    <w:lvl w:ilvl="6" w:tplc="FFFFFFFF">
      <w:start w:val="1"/>
      <w:numFmt w:val="bullet"/>
      <w:lvlText w:val="•"/>
      <w:lvlJc w:val="left"/>
      <w:pPr>
        <w:ind w:left="4684"/>
      </w:pPr>
      <w:rPr>
        <w:rFonts w:ascii="Arial" w:eastAsia="Arial" w:hAnsi="Arial" w:cs="Arial"/>
        <w:b w:val="0"/>
        <w:i w:val="0"/>
        <w:strike w:val="0"/>
        <w:dstrike w:val="0"/>
        <w:color w:val="000000"/>
        <w:sz w:val="29"/>
        <w:u w:val="none" w:color="000000"/>
        <w:bdr w:val="none" w:sz="0" w:space="0" w:color="auto"/>
        <w:shd w:val="clear" w:color="auto" w:fill="auto"/>
        <w:vertAlign w:val="baseline"/>
      </w:rPr>
    </w:lvl>
    <w:lvl w:ilvl="7" w:tplc="FFFFFFFF">
      <w:start w:val="1"/>
      <w:numFmt w:val="bullet"/>
      <w:lvlText w:val="o"/>
      <w:lvlJc w:val="left"/>
      <w:pPr>
        <w:ind w:left="5404"/>
      </w:pPr>
      <w:rPr>
        <w:rFonts w:ascii="Arial" w:eastAsia="Arial" w:hAnsi="Arial" w:cs="Arial"/>
        <w:b w:val="0"/>
        <w:i w:val="0"/>
        <w:strike w:val="0"/>
        <w:dstrike w:val="0"/>
        <w:color w:val="000000"/>
        <w:sz w:val="29"/>
        <w:u w:val="none" w:color="000000"/>
        <w:bdr w:val="none" w:sz="0" w:space="0" w:color="auto"/>
        <w:shd w:val="clear" w:color="auto" w:fill="auto"/>
        <w:vertAlign w:val="baseline"/>
      </w:rPr>
    </w:lvl>
    <w:lvl w:ilvl="8" w:tplc="FFFFFFFF">
      <w:start w:val="1"/>
      <w:numFmt w:val="bullet"/>
      <w:lvlText w:val="▪"/>
      <w:lvlJc w:val="left"/>
      <w:pPr>
        <w:ind w:left="6124"/>
      </w:pPr>
      <w:rPr>
        <w:rFonts w:ascii="Arial" w:eastAsia="Arial" w:hAnsi="Arial" w:cs="Arial"/>
        <w:b w:val="0"/>
        <w:i w:val="0"/>
        <w:strike w:val="0"/>
        <w:dstrike w:val="0"/>
        <w:color w:val="000000"/>
        <w:sz w:val="29"/>
        <w:u w:val="none" w:color="000000"/>
        <w:bdr w:val="none" w:sz="0" w:space="0" w:color="auto"/>
        <w:shd w:val="clear" w:color="auto" w:fill="auto"/>
        <w:vertAlign w:val="baseline"/>
      </w:rPr>
    </w:lvl>
  </w:abstractNum>
  <w:abstractNum w:abstractNumId="14" w15:restartNumberingAfterBreak="0">
    <w:nsid w:val="51A85B5D"/>
    <w:multiLevelType w:val="hybridMultilevel"/>
    <w:tmpl w:val="2D0453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A8952E7"/>
    <w:multiLevelType w:val="hybridMultilevel"/>
    <w:tmpl w:val="02E445E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0"/>
  </w:num>
  <w:num w:numId="4">
    <w:abstractNumId w:val="1"/>
  </w:num>
  <w:num w:numId="5">
    <w:abstractNumId w:val="14"/>
  </w:num>
  <w:num w:numId="6">
    <w:abstractNumId w:val="6"/>
  </w:num>
  <w:num w:numId="7">
    <w:abstractNumId w:val="8"/>
  </w:num>
  <w:num w:numId="8">
    <w:abstractNumId w:val="9"/>
  </w:num>
  <w:num w:numId="9">
    <w:abstractNumId w:val="15"/>
  </w:num>
  <w:num w:numId="10">
    <w:abstractNumId w:val="4"/>
  </w:num>
  <w:num w:numId="11">
    <w:abstractNumId w:val="7"/>
  </w:num>
  <w:num w:numId="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1"/>
  </w:num>
  <w:num w:numId="15">
    <w:abstractNumId w:val="13"/>
  </w:num>
  <w:num w:numId="16">
    <w:abstractNumId w:val="0"/>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1C7EC0"/>
    <w:rsid w:val="0000183D"/>
    <w:rsid w:val="000E3178"/>
    <w:rsid w:val="0010778E"/>
    <w:rsid w:val="001C7EC0"/>
    <w:rsid w:val="00210B07"/>
    <w:rsid w:val="002138D4"/>
    <w:rsid w:val="0021415D"/>
    <w:rsid w:val="00257382"/>
    <w:rsid w:val="00377CCA"/>
    <w:rsid w:val="00394C33"/>
    <w:rsid w:val="00523155"/>
    <w:rsid w:val="005E2DA5"/>
    <w:rsid w:val="00627BBF"/>
    <w:rsid w:val="006C0A88"/>
    <w:rsid w:val="006D75C6"/>
    <w:rsid w:val="00827A6A"/>
    <w:rsid w:val="009C7839"/>
    <w:rsid w:val="00A06D3B"/>
    <w:rsid w:val="00A527C4"/>
    <w:rsid w:val="00A811C7"/>
    <w:rsid w:val="00A9170B"/>
    <w:rsid w:val="00B345B1"/>
    <w:rsid w:val="00B415EC"/>
    <w:rsid w:val="00C053E0"/>
    <w:rsid w:val="00C422EF"/>
    <w:rsid w:val="00C90460"/>
    <w:rsid w:val="00C91C52"/>
    <w:rsid w:val="00D52083"/>
    <w:rsid w:val="00E70EFB"/>
    <w:rsid w:val="00F456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F9C15"/>
  <w15:docId w15:val="{7858B389-DA26-477A-8AAB-43F970CD0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7EC0"/>
    <w:rPr>
      <w:rFonts w:eastAsiaTheme="minorEastAsia"/>
      <w:lang w:eastAsia="ru-RU"/>
    </w:rPr>
  </w:style>
  <w:style w:type="paragraph" w:styleId="1">
    <w:name w:val="heading 1"/>
    <w:basedOn w:val="a"/>
    <w:next w:val="a"/>
    <w:link w:val="10"/>
    <w:uiPriority w:val="9"/>
    <w:qFormat/>
    <w:rsid w:val="002138D4"/>
    <w:pPr>
      <w:keepNext/>
      <w:keepLines/>
      <w:spacing w:before="480" w:after="0"/>
      <w:outlineLvl w:val="0"/>
    </w:pPr>
    <w:rPr>
      <w:rFonts w:ascii="Cambria" w:eastAsia="Times New Roman" w:hAnsi="Cambria" w:cs="Times New Roman"/>
      <w:b/>
      <w:bCs/>
      <w:color w:val="365F91"/>
      <w:sz w:val="28"/>
      <w:szCs w:val="28"/>
    </w:rPr>
  </w:style>
  <w:style w:type="paragraph" w:styleId="4">
    <w:name w:val="heading 4"/>
    <w:basedOn w:val="a"/>
    <w:next w:val="a"/>
    <w:link w:val="40"/>
    <w:uiPriority w:val="9"/>
    <w:unhideWhenUsed/>
    <w:qFormat/>
    <w:rsid w:val="002138D4"/>
    <w:pPr>
      <w:keepNext/>
      <w:spacing w:before="240" w:after="60"/>
      <w:outlineLvl w:val="3"/>
    </w:pPr>
    <w:rPr>
      <w:rFonts w:ascii="Calibri" w:eastAsia="Times New Roman" w:hAnsi="Calibri" w:cs="Times New Roman"/>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2">
    <w:name w:val="Body text (2)_"/>
    <w:basedOn w:val="a0"/>
    <w:link w:val="Bodytext20"/>
    <w:rsid w:val="001C7EC0"/>
    <w:rPr>
      <w:rFonts w:ascii="Times New Roman" w:eastAsia="Times New Roman" w:hAnsi="Times New Roman" w:cs="Times New Roman"/>
      <w:shd w:val="clear" w:color="auto" w:fill="FFFFFF"/>
    </w:rPr>
  </w:style>
  <w:style w:type="character" w:customStyle="1" w:styleId="Heading2">
    <w:name w:val="Heading #2_"/>
    <w:basedOn w:val="a0"/>
    <w:link w:val="Heading20"/>
    <w:rsid w:val="001C7EC0"/>
    <w:rPr>
      <w:rFonts w:ascii="Times New Roman" w:eastAsia="Times New Roman" w:hAnsi="Times New Roman" w:cs="Times New Roman"/>
      <w:b/>
      <w:bCs/>
      <w:shd w:val="clear" w:color="auto" w:fill="FFFFFF"/>
    </w:rPr>
  </w:style>
  <w:style w:type="paragraph" w:customStyle="1" w:styleId="Bodytext20">
    <w:name w:val="Body text (2)"/>
    <w:basedOn w:val="a"/>
    <w:link w:val="Bodytext2"/>
    <w:rsid w:val="001C7EC0"/>
    <w:pPr>
      <w:widowControl w:val="0"/>
      <w:shd w:val="clear" w:color="auto" w:fill="FFFFFF"/>
      <w:spacing w:after="0" w:line="274" w:lineRule="exact"/>
      <w:ind w:hanging="360"/>
      <w:jc w:val="center"/>
    </w:pPr>
    <w:rPr>
      <w:rFonts w:ascii="Times New Roman" w:eastAsia="Times New Roman" w:hAnsi="Times New Roman" w:cs="Times New Roman"/>
      <w:lang w:eastAsia="en-US"/>
    </w:rPr>
  </w:style>
  <w:style w:type="paragraph" w:customStyle="1" w:styleId="Heading20">
    <w:name w:val="Heading #2"/>
    <w:basedOn w:val="a"/>
    <w:link w:val="Heading2"/>
    <w:rsid w:val="001C7EC0"/>
    <w:pPr>
      <w:widowControl w:val="0"/>
      <w:shd w:val="clear" w:color="auto" w:fill="FFFFFF"/>
      <w:spacing w:after="360" w:line="0" w:lineRule="atLeast"/>
      <w:jc w:val="center"/>
      <w:outlineLvl w:val="1"/>
    </w:pPr>
    <w:rPr>
      <w:rFonts w:ascii="Times New Roman" w:eastAsia="Times New Roman" w:hAnsi="Times New Roman" w:cs="Times New Roman"/>
      <w:b/>
      <w:bCs/>
      <w:lang w:eastAsia="en-US"/>
    </w:rPr>
  </w:style>
  <w:style w:type="character" w:customStyle="1" w:styleId="Bodytext5">
    <w:name w:val="Body text (5)"/>
    <w:basedOn w:val="a0"/>
    <w:rsid w:val="001C7EC0"/>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Heading1">
    <w:name w:val="Heading #1_"/>
    <w:basedOn w:val="a0"/>
    <w:link w:val="Heading10"/>
    <w:rsid w:val="001C7EC0"/>
    <w:rPr>
      <w:rFonts w:ascii="Times New Roman" w:eastAsia="Times New Roman" w:hAnsi="Times New Roman" w:cs="Times New Roman"/>
      <w:shd w:val="clear" w:color="auto" w:fill="FFFFFF"/>
    </w:rPr>
  </w:style>
  <w:style w:type="paragraph" w:customStyle="1" w:styleId="Heading10">
    <w:name w:val="Heading #1"/>
    <w:basedOn w:val="a"/>
    <w:link w:val="Heading1"/>
    <w:rsid w:val="001C7EC0"/>
    <w:pPr>
      <w:widowControl w:val="0"/>
      <w:shd w:val="clear" w:color="auto" w:fill="FFFFFF"/>
      <w:spacing w:before="240" w:after="0" w:line="278" w:lineRule="exact"/>
      <w:outlineLvl w:val="0"/>
    </w:pPr>
    <w:rPr>
      <w:rFonts w:ascii="Times New Roman" w:eastAsia="Times New Roman" w:hAnsi="Times New Roman" w:cs="Times New Roman"/>
      <w:lang w:eastAsia="en-US"/>
    </w:rPr>
  </w:style>
  <w:style w:type="character" w:customStyle="1" w:styleId="Bodytext6">
    <w:name w:val="Body text (6)_"/>
    <w:basedOn w:val="a0"/>
    <w:link w:val="Bodytext60"/>
    <w:rsid w:val="001C7EC0"/>
    <w:rPr>
      <w:rFonts w:ascii="Times New Roman" w:eastAsia="Times New Roman" w:hAnsi="Times New Roman" w:cs="Times New Roman"/>
      <w:b/>
      <w:bCs/>
      <w:i/>
      <w:iCs/>
      <w:shd w:val="clear" w:color="auto" w:fill="FFFFFF"/>
    </w:rPr>
  </w:style>
  <w:style w:type="paragraph" w:customStyle="1" w:styleId="Bodytext60">
    <w:name w:val="Body text (6)"/>
    <w:basedOn w:val="a"/>
    <w:link w:val="Bodytext6"/>
    <w:rsid w:val="001C7EC0"/>
    <w:pPr>
      <w:widowControl w:val="0"/>
      <w:shd w:val="clear" w:color="auto" w:fill="FFFFFF"/>
      <w:spacing w:after="0" w:line="274" w:lineRule="exact"/>
      <w:jc w:val="both"/>
    </w:pPr>
    <w:rPr>
      <w:rFonts w:ascii="Times New Roman" w:eastAsia="Times New Roman" w:hAnsi="Times New Roman" w:cs="Times New Roman"/>
      <w:b/>
      <w:bCs/>
      <w:i/>
      <w:iCs/>
      <w:lang w:eastAsia="en-US"/>
    </w:rPr>
  </w:style>
  <w:style w:type="character" w:customStyle="1" w:styleId="Bodytext7">
    <w:name w:val="Body text (7)_"/>
    <w:basedOn w:val="a0"/>
    <w:link w:val="Bodytext70"/>
    <w:rsid w:val="001C7EC0"/>
    <w:rPr>
      <w:rFonts w:ascii="Times New Roman" w:eastAsia="Times New Roman" w:hAnsi="Times New Roman" w:cs="Times New Roman"/>
      <w:i/>
      <w:iCs/>
      <w:shd w:val="clear" w:color="auto" w:fill="FFFFFF"/>
    </w:rPr>
  </w:style>
  <w:style w:type="paragraph" w:customStyle="1" w:styleId="Bodytext70">
    <w:name w:val="Body text (7)"/>
    <w:basedOn w:val="a"/>
    <w:link w:val="Bodytext7"/>
    <w:rsid w:val="001C7EC0"/>
    <w:pPr>
      <w:widowControl w:val="0"/>
      <w:shd w:val="clear" w:color="auto" w:fill="FFFFFF"/>
      <w:spacing w:before="240" w:after="0" w:line="278" w:lineRule="exact"/>
    </w:pPr>
    <w:rPr>
      <w:rFonts w:ascii="Times New Roman" w:eastAsia="Times New Roman" w:hAnsi="Times New Roman" w:cs="Times New Roman"/>
      <w:i/>
      <w:iCs/>
      <w:lang w:eastAsia="en-US"/>
    </w:rPr>
  </w:style>
  <w:style w:type="character" w:customStyle="1" w:styleId="Bodytext212ptItalic">
    <w:name w:val="Body text (2) + 12 pt;Italic"/>
    <w:basedOn w:val="Bodytext2"/>
    <w:rsid w:val="001C7EC0"/>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styleId="a3">
    <w:name w:val="Placeholder Text"/>
    <w:basedOn w:val="a0"/>
    <w:uiPriority w:val="99"/>
    <w:semiHidden/>
    <w:rsid w:val="001C7EC0"/>
    <w:rPr>
      <w:color w:val="808080"/>
    </w:rPr>
  </w:style>
  <w:style w:type="paragraph" w:styleId="a4">
    <w:name w:val="Balloon Text"/>
    <w:basedOn w:val="a"/>
    <w:link w:val="a5"/>
    <w:uiPriority w:val="99"/>
    <w:semiHidden/>
    <w:unhideWhenUsed/>
    <w:rsid w:val="001C7EC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C7EC0"/>
    <w:rPr>
      <w:rFonts w:ascii="Tahoma" w:eastAsiaTheme="minorEastAsia" w:hAnsi="Tahoma" w:cs="Tahoma"/>
      <w:sz w:val="16"/>
      <w:szCs w:val="16"/>
      <w:lang w:eastAsia="ru-RU"/>
    </w:rPr>
  </w:style>
  <w:style w:type="character" w:customStyle="1" w:styleId="Bodytext611ptNotBoldNotItalic">
    <w:name w:val="Body text (6) + 11 pt;Not Bold;Not Italic"/>
    <w:basedOn w:val="Bodytext6"/>
    <w:rsid w:val="006D75C6"/>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Bodytext212ptBoldItalic">
    <w:name w:val="Body text (2) + 12 pt;Bold;Italic"/>
    <w:basedOn w:val="Bodytext2"/>
    <w:rsid w:val="006D75C6"/>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ru-RU" w:eastAsia="ru-RU" w:bidi="ru-RU"/>
    </w:rPr>
  </w:style>
  <w:style w:type="character" w:customStyle="1" w:styleId="Bodytext711ptNotItalic">
    <w:name w:val="Body text (7) + 11 pt;Not Italic"/>
    <w:basedOn w:val="Bodytext7"/>
    <w:rsid w:val="006D75C6"/>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Bodytext7Bold">
    <w:name w:val="Body text (7) + Bold"/>
    <w:basedOn w:val="Bodytext7"/>
    <w:rsid w:val="006D75C6"/>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ru-RU" w:eastAsia="ru-RU" w:bidi="ru-RU"/>
    </w:rPr>
  </w:style>
  <w:style w:type="character" w:customStyle="1" w:styleId="Bodytext8">
    <w:name w:val="Body text (8)_"/>
    <w:basedOn w:val="a0"/>
    <w:link w:val="Bodytext80"/>
    <w:rsid w:val="006D75C6"/>
    <w:rPr>
      <w:rFonts w:ascii="Microsoft Sans Serif" w:eastAsia="Microsoft Sans Serif" w:hAnsi="Microsoft Sans Serif" w:cs="Microsoft Sans Serif"/>
      <w:sz w:val="15"/>
      <w:szCs w:val="15"/>
      <w:shd w:val="clear" w:color="auto" w:fill="FFFFFF"/>
    </w:rPr>
  </w:style>
  <w:style w:type="character" w:customStyle="1" w:styleId="Bodytext2Spacing-1pt">
    <w:name w:val="Body text (2) + Spacing -1 pt"/>
    <w:basedOn w:val="Bodytext2"/>
    <w:rsid w:val="006D75C6"/>
    <w:rPr>
      <w:rFonts w:ascii="Times New Roman" w:eastAsia="Times New Roman" w:hAnsi="Times New Roman" w:cs="Times New Roman"/>
      <w:b w:val="0"/>
      <w:bCs w:val="0"/>
      <w:i w:val="0"/>
      <w:iCs w:val="0"/>
      <w:smallCaps w:val="0"/>
      <w:strike w:val="0"/>
      <w:color w:val="000000"/>
      <w:spacing w:val="-30"/>
      <w:w w:val="100"/>
      <w:position w:val="0"/>
      <w:sz w:val="22"/>
      <w:szCs w:val="22"/>
      <w:u w:val="none"/>
      <w:shd w:val="clear" w:color="auto" w:fill="FFFFFF"/>
      <w:lang w:val="ru-RU" w:eastAsia="ru-RU" w:bidi="ru-RU"/>
    </w:rPr>
  </w:style>
  <w:style w:type="paragraph" w:customStyle="1" w:styleId="Bodytext80">
    <w:name w:val="Body text (8)"/>
    <w:basedOn w:val="a"/>
    <w:link w:val="Bodytext8"/>
    <w:rsid w:val="006D75C6"/>
    <w:pPr>
      <w:widowControl w:val="0"/>
      <w:shd w:val="clear" w:color="auto" w:fill="FFFFFF"/>
      <w:spacing w:after="0" w:line="0" w:lineRule="atLeast"/>
    </w:pPr>
    <w:rPr>
      <w:rFonts w:ascii="Microsoft Sans Serif" w:eastAsia="Microsoft Sans Serif" w:hAnsi="Microsoft Sans Serif" w:cs="Microsoft Sans Serif"/>
      <w:sz w:val="15"/>
      <w:szCs w:val="15"/>
      <w:lang w:eastAsia="en-US"/>
    </w:rPr>
  </w:style>
  <w:style w:type="character" w:customStyle="1" w:styleId="Bodytext3">
    <w:name w:val="Body text (3)"/>
    <w:basedOn w:val="a0"/>
    <w:rsid w:val="00A527C4"/>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Tablecaption">
    <w:name w:val="Table caption_"/>
    <w:basedOn w:val="a0"/>
    <w:link w:val="Tablecaption0"/>
    <w:rsid w:val="005E2DA5"/>
    <w:rPr>
      <w:rFonts w:ascii="Times New Roman" w:eastAsia="Times New Roman" w:hAnsi="Times New Roman" w:cs="Times New Roman"/>
      <w:shd w:val="clear" w:color="auto" w:fill="FFFFFF"/>
    </w:rPr>
  </w:style>
  <w:style w:type="paragraph" w:customStyle="1" w:styleId="Tablecaption0">
    <w:name w:val="Table caption"/>
    <w:basedOn w:val="a"/>
    <w:link w:val="Tablecaption"/>
    <w:rsid w:val="005E2DA5"/>
    <w:pPr>
      <w:widowControl w:val="0"/>
      <w:shd w:val="clear" w:color="auto" w:fill="FFFFFF"/>
      <w:spacing w:after="0" w:line="278" w:lineRule="exact"/>
      <w:jc w:val="center"/>
    </w:pPr>
    <w:rPr>
      <w:rFonts w:ascii="Times New Roman" w:eastAsia="Times New Roman" w:hAnsi="Times New Roman" w:cs="Times New Roman"/>
      <w:lang w:eastAsia="en-US"/>
    </w:rPr>
  </w:style>
  <w:style w:type="paragraph" w:styleId="a6">
    <w:name w:val="List Paragraph"/>
    <w:basedOn w:val="a"/>
    <w:link w:val="a7"/>
    <w:uiPriority w:val="99"/>
    <w:qFormat/>
    <w:rsid w:val="00C053E0"/>
    <w:pPr>
      <w:ind w:left="720"/>
      <w:contextualSpacing/>
    </w:pPr>
    <w:rPr>
      <w:rFonts w:ascii="Calibri" w:eastAsia="Times New Roman" w:hAnsi="Calibri" w:cs="Times New Roman"/>
    </w:rPr>
  </w:style>
  <w:style w:type="character" w:customStyle="1" w:styleId="10">
    <w:name w:val="Заголовок 1 Знак"/>
    <w:basedOn w:val="a0"/>
    <w:link w:val="1"/>
    <w:uiPriority w:val="9"/>
    <w:rsid w:val="002138D4"/>
    <w:rPr>
      <w:rFonts w:ascii="Cambria" w:eastAsia="Times New Roman" w:hAnsi="Cambria" w:cs="Times New Roman"/>
      <w:b/>
      <w:bCs/>
      <w:color w:val="365F91"/>
      <w:sz w:val="28"/>
      <w:szCs w:val="28"/>
    </w:rPr>
  </w:style>
  <w:style w:type="character" w:customStyle="1" w:styleId="40">
    <w:name w:val="Заголовок 4 Знак"/>
    <w:basedOn w:val="a0"/>
    <w:link w:val="4"/>
    <w:uiPriority w:val="9"/>
    <w:rsid w:val="002138D4"/>
    <w:rPr>
      <w:rFonts w:ascii="Calibri" w:eastAsia="Times New Roman" w:hAnsi="Calibri" w:cs="Times New Roman"/>
      <w:b/>
      <w:bCs/>
      <w:sz w:val="28"/>
      <w:szCs w:val="28"/>
    </w:rPr>
  </w:style>
  <w:style w:type="character" w:styleId="a8">
    <w:name w:val="Strong"/>
    <w:qFormat/>
    <w:rsid w:val="002138D4"/>
    <w:rPr>
      <w:b/>
      <w:bCs/>
    </w:rPr>
  </w:style>
  <w:style w:type="paragraph" w:styleId="a9">
    <w:name w:val="header"/>
    <w:basedOn w:val="a"/>
    <w:link w:val="aa"/>
    <w:uiPriority w:val="99"/>
    <w:unhideWhenUsed/>
    <w:rsid w:val="002138D4"/>
    <w:pPr>
      <w:tabs>
        <w:tab w:val="center" w:pos="4677"/>
        <w:tab w:val="right" w:pos="9355"/>
      </w:tabs>
      <w:spacing w:after="0" w:line="240" w:lineRule="auto"/>
    </w:pPr>
    <w:rPr>
      <w:rFonts w:ascii="Calibri" w:eastAsia="Times New Roman" w:hAnsi="Calibri" w:cs="Times New Roman"/>
      <w:sz w:val="20"/>
      <w:szCs w:val="20"/>
    </w:rPr>
  </w:style>
  <w:style w:type="character" w:customStyle="1" w:styleId="aa">
    <w:name w:val="Верхний колонтитул Знак"/>
    <w:basedOn w:val="a0"/>
    <w:link w:val="a9"/>
    <w:uiPriority w:val="99"/>
    <w:rsid w:val="002138D4"/>
    <w:rPr>
      <w:rFonts w:ascii="Calibri" w:eastAsia="Times New Roman" w:hAnsi="Calibri" w:cs="Times New Roman"/>
      <w:sz w:val="20"/>
      <w:szCs w:val="20"/>
    </w:rPr>
  </w:style>
  <w:style w:type="paragraph" w:customStyle="1" w:styleId="Ab">
    <w:name w:val="Текстовый блок A"/>
    <w:uiPriority w:val="99"/>
    <w:rsid w:val="002138D4"/>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Arial Unicode MS" w:eastAsia="Arial Unicode MS" w:hAnsi="Arial Unicode MS" w:cs="Arial Unicode MS"/>
      <w:color w:val="000000"/>
      <w:u w:color="000000"/>
      <w:lang w:eastAsia="ru-RU"/>
    </w:rPr>
  </w:style>
  <w:style w:type="paragraph" w:customStyle="1" w:styleId="Style17">
    <w:name w:val="Style17"/>
    <w:basedOn w:val="a"/>
    <w:uiPriority w:val="99"/>
    <w:rsid w:val="002138D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a7">
    <w:name w:val="Абзац списка Знак"/>
    <w:link w:val="a6"/>
    <w:uiPriority w:val="99"/>
    <w:locked/>
    <w:rsid w:val="002138D4"/>
    <w:rPr>
      <w:rFonts w:ascii="Calibri" w:eastAsia="Times New Roman" w:hAnsi="Calibri" w:cs="Times New Roman"/>
      <w:lang w:eastAsia="ru-RU"/>
    </w:rPr>
  </w:style>
  <w:style w:type="paragraph" w:styleId="ac">
    <w:name w:val="Plain Text"/>
    <w:basedOn w:val="a"/>
    <w:link w:val="ad"/>
    <w:rsid w:val="002138D4"/>
    <w:pPr>
      <w:spacing w:after="0" w:line="240" w:lineRule="auto"/>
    </w:pPr>
    <w:rPr>
      <w:rFonts w:ascii="Courier New" w:eastAsia="Times New Roman" w:hAnsi="Courier New" w:cs="Times New Roman"/>
      <w:sz w:val="20"/>
      <w:szCs w:val="20"/>
    </w:rPr>
  </w:style>
  <w:style w:type="character" w:customStyle="1" w:styleId="ad">
    <w:name w:val="Текст Знак"/>
    <w:basedOn w:val="a0"/>
    <w:link w:val="ac"/>
    <w:rsid w:val="002138D4"/>
    <w:rPr>
      <w:rFonts w:ascii="Courier New" w:eastAsia="Times New Roman" w:hAnsi="Courier New" w:cs="Times New Roman"/>
      <w:sz w:val="20"/>
      <w:szCs w:val="20"/>
    </w:rPr>
  </w:style>
  <w:style w:type="paragraph" w:styleId="ae">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
    <w:uiPriority w:val="99"/>
    <w:rsid w:val="002138D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e"/>
    <w:uiPriority w:val="99"/>
    <w:rsid w:val="002138D4"/>
    <w:rPr>
      <w:rFonts w:ascii="Times New Roman" w:eastAsia="Times New Roman" w:hAnsi="Times New Roman" w:cs="Times New Roman"/>
      <w:sz w:val="24"/>
      <w:szCs w:val="24"/>
    </w:rPr>
  </w:style>
  <w:style w:type="table" w:styleId="af0">
    <w:name w:val="Table Grid"/>
    <w:basedOn w:val="a1"/>
    <w:uiPriority w:val="59"/>
    <w:rsid w:val="002138D4"/>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yperlink9">
    <w:name w:val="Hyperlink.9"/>
    <w:uiPriority w:val="99"/>
    <w:rsid w:val="002138D4"/>
    <w:rPr>
      <w:color w:val="000000"/>
      <w:sz w:val="24"/>
      <w:szCs w:val="24"/>
      <w:u w:val="single" w:color="008000"/>
    </w:rPr>
  </w:style>
  <w:style w:type="character" w:customStyle="1" w:styleId="Hyperlink10">
    <w:name w:val="Hyperlink.10"/>
    <w:uiPriority w:val="99"/>
    <w:rsid w:val="002138D4"/>
    <w:rPr>
      <w:color w:val="000000"/>
      <w:u w:val="single" w:color="008000"/>
    </w:rPr>
  </w:style>
  <w:style w:type="paragraph" w:customStyle="1" w:styleId="11">
    <w:name w:val="Заголовок1"/>
    <w:basedOn w:val="a"/>
    <w:next w:val="a"/>
    <w:qFormat/>
    <w:rsid w:val="002138D4"/>
    <w:pPr>
      <w:pageBreakBefore/>
      <w:spacing w:after="0" w:line="240" w:lineRule="auto"/>
      <w:outlineLvl w:val="0"/>
    </w:pPr>
    <w:rPr>
      <w:rFonts w:ascii="Times New Roman" w:eastAsia="Calibri" w:hAnsi="Times New Roman" w:cs="Times New Roman"/>
      <w:color w:val="000000"/>
      <w:sz w:val="24"/>
      <w:szCs w:val="24"/>
      <w:lang w:eastAsia="en-US"/>
    </w:rPr>
  </w:style>
  <w:style w:type="paragraph" w:styleId="12">
    <w:name w:val="toc 1"/>
    <w:basedOn w:val="a"/>
    <w:next w:val="a"/>
    <w:autoRedefine/>
    <w:uiPriority w:val="39"/>
    <w:unhideWhenUsed/>
    <w:rsid w:val="002138D4"/>
    <w:pPr>
      <w:tabs>
        <w:tab w:val="right" w:leader="dot" w:pos="9345"/>
      </w:tabs>
      <w:spacing w:after="100"/>
    </w:pPr>
    <w:rPr>
      <w:rFonts w:ascii="Calibri" w:eastAsia="Calibri" w:hAnsi="Calibri" w:cs="Times New Roman"/>
      <w:lang w:eastAsia="en-US"/>
    </w:rPr>
  </w:style>
  <w:style w:type="character" w:styleId="af1">
    <w:name w:val="Hyperlink"/>
    <w:uiPriority w:val="99"/>
    <w:unhideWhenUsed/>
    <w:rsid w:val="002138D4"/>
    <w:rPr>
      <w:color w:val="0000FF"/>
      <w:u w:val="single"/>
    </w:rPr>
  </w:style>
  <w:style w:type="paragraph" w:styleId="af2">
    <w:name w:val="footer"/>
    <w:basedOn w:val="a"/>
    <w:link w:val="af3"/>
    <w:uiPriority w:val="99"/>
    <w:unhideWhenUsed/>
    <w:rsid w:val="002138D4"/>
    <w:pPr>
      <w:tabs>
        <w:tab w:val="center" w:pos="4677"/>
        <w:tab w:val="right" w:pos="9355"/>
      </w:tabs>
      <w:spacing w:after="0" w:line="240" w:lineRule="auto"/>
    </w:pPr>
    <w:rPr>
      <w:rFonts w:ascii="Calibri" w:eastAsia="Calibri" w:hAnsi="Calibri" w:cs="Times New Roman"/>
      <w:sz w:val="20"/>
      <w:szCs w:val="20"/>
    </w:rPr>
  </w:style>
  <w:style w:type="character" w:customStyle="1" w:styleId="af3">
    <w:name w:val="Нижний колонтитул Знак"/>
    <w:basedOn w:val="a0"/>
    <w:link w:val="af2"/>
    <w:uiPriority w:val="99"/>
    <w:rsid w:val="002138D4"/>
    <w:rPr>
      <w:rFonts w:ascii="Calibri" w:eastAsia="Calibri" w:hAnsi="Calibri" w:cs="Times New Roman"/>
      <w:sz w:val="20"/>
      <w:szCs w:val="20"/>
    </w:rPr>
  </w:style>
  <w:style w:type="paragraph" w:styleId="af4">
    <w:name w:val="Body Text Indent"/>
    <w:basedOn w:val="a"/>
    <w:link w:val="af5"/>
    <w:uiPriority w:val="99"/>
    <w:unhideWhenUsed/>
    <w:rsid w:val="002138D4"/>
    <w:pPr>
      <w:spacing w:after="120"/>
      <w:ind w:left="283"/>
    </w:pPr>
    <w:rPr>
      <w:rFonts w:ascii="Calibri" w:eastAsia="Calibri" w:hAnsi="Calibri" w:cs="Times New Roman"/>
      <w:lang w:eastAsia="en-US"/>
    </w:rPr>
  </w:style>
  <w:style w:type="character" w:customStyle="1" w:styleId="af5">
    <w:name w:val="Основной текст с отступом Знак"/>
    <w:basedOn w:val="a0"/>
    <w:link w:val="af4"/>
    <w:uiPriority w:val="99"/>
    <w:rsid w:val="002138D4"/>
    <w:rPr>
      <w:rFonts w:ascii="Calibri" w:eastAsia="Calibri" w:hAnsi="Calibri" w:cs="Times New Roman"/>
    </w:rPr>
  </w:style>
  <w:style w:type="paragraph" w:customStyle="1" w:styleId="13">
    <w:name w:val="Абзац списка1"/>
    <w:basedOn w:val="a"/>
    <w:rsid w:val="002138D4"/>
    <w:pPr>
      <w:widowControl w:val="0"/>
      <w:suppressAutoHyphens/>
      <w:spacing w:line="240" w:lineRule="auto"/>
      <w:ind w:left="720"/>
      <w:contextualSpacing/>
    </w:pPr>
    <w:rPr>
      <w:rFonts w:ascii="Courier New" w:eastAsia="Courier New" w:hAnsi="Courier New" w:cs="Courier New"/>
      <w:color w:val="000000"/>
      <w:sz w:val="24"/>
      <w:szCs w:val="24"/>
      <w:lang w:eastAsia="zh-CN"/>
    </w:rPr>
  </w:style>
  <w:style w:type="paragraph" w:styleId="2">
    <w:name w:val="Body Text 2"/>
    <w:basedOn w:val="a"/>
    <w:link w:val="20"/>
    <w:uiPriority w:val="99"/>
    <w:unhideWhenUsed/>
    <w:rsid w:val="002138D4"/>
    <w:pPr>
      <w:spacing w:after="120" w:line="480" w:lineRule="auto"/>
    </w:pPr>
    <w:rPr>
      <w:rFonts w:ascii="Calibri" w:eastAsia="Calibri" w:hAnsi="Calibri" w:cs="Times New Roman"/>
      <w:lang w:eastAsia="en-US"/>
    </w:rPr>
  </w:style>
  <w:style w:type="character" w:customStyle="1" w:styleId="20">
    <w:name w:val="Основной текст 2 Знак"/>
    <w:basedOn w:val="a0"/>
    <w:link w:val="2"/>
    <w:uiPriority w:val="99"/>
    <w:rsid w:val="002138D4"/>
    <w:rPr>
      <w:rFonts w:ascii="Calibri" w:eastAsia="Calibri" w:hAnsi="Calibri" w:cs="Times New Roman"/>
    </w:rPr>
  </w:style>
  <w:style w:type="character" w:styleId="af6">
    <w:name w:val="footnote reference"/>
    <w:rsid w:val="002138D4"/>
    <w:rPr>
      <w:vertAlign w:val="superscript"/>
    </w:rPr>
  </w:style>
  <w:style w:type="paragraph" w:styleId="af7">
    <w:name w:val="No Spacing"/>
    <w:aliases w:val="основа"/>
    <w:link w:val="af8"/>
    <w:uiPriority w:val="1"/>
    <w:qFormat/>
    <w:rsid w:val="002138D4"/>
    <w:pPr>
      <w:spacing w:after="0" w:line="240" w:lineRule="auto"/>
    </w:pPr>
    <w:rPr>
      <w:rFonts w:ascii="Calibri" w:eastAsia="Times New Roman" w:hAnsi="Calibri" w:cs="Times New Roman"/>
      <w:lang w:eastAsia="ru-RU"/>
    </w:rPr>
  </w:style>
  <w:style w:type="character" w:customStyle="1" w:styleId="af8">
    <w:name w:val="Без интервала Знак"/>
    <w:aliases w:val="основа Знак"/>
    <w:link w:val="af7"/>
    <w:uiPriority w:val="1"/>
    <w:rsid w:val="002138D4"/>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fontTable" Target="fontTable.xml"/><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1</Pages>
  <Words>11311</Words>
  <Characters>64478</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dc:creator>
  <cp:lastModifiedBy>School</cp:lastModifiedBy>
  <cp:revision>15</cp:revision>
  <dcterms:created xsi:type="dcterms:W3CDTF">2021-11-18T07:07:00Z</dcterms:created>
  <dcterms:modified xsi:type="dcterms:W3CDTF">2023-05-04T10:22:00Z</dcterms:modified>
</cp:coreProperties>
</file>